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82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105"/>
      </w:tblGrid>
      <w:tr w:rsidR="004966A5" w:rsidRPr="004966A5" w:rsidTr="004966A5">
        <w:trPr>
          <w:trHeight w:val="735"/>
        </w:trPr>
        <w:tc>
          <w:tcPr>
            <w:tcW w:w="5070" w:type="dxa"/>
          </w:tcPr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СОГЛАСОВАН: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66A5">
              <w:rPr>
                <w:rFonts w:ascii="Times New Roman" w:hAnsi="Times New Roman" w:cs="Times New Roman"/>
                <w:sz w:val="24"/>
                <w:szCs w:val="24"/>
              </w:rPr>
              <w:t>Бирилюсского</w:t>
            </w:r>
            <w:proofErr w:type="spellEnd"/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  в лице начальника отдела </w:t>
            </w:r>
            <w:proofErr w:type="gramStart"/>
            <w:r w:rsidRPr="004966A5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имущественных и земельных отношений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района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D00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___________________2015</w:t>
            </w: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                                                                            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___________________М.А. Абдрашитов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</w:t>
            </w: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Приказ    </w:t>
            </w:r>
            <w:r w:rsidR="00712D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2D0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12D00">
              <w:rPr>
                <w:rFonts w:ascii="Times New Roman" w:hAnsi="Times New Roman" w:cs="Times New Roman"/>
                <w:sz w:val="24"/>
                <w:szCs w:val="24"/>
              </w:rPr>
              <w:softHyphen/>
              <w:t>______ от «___»  ______</w:t>
            </w:r>
            <w:r w:rsidR="00CE60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2D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Управления образования администрации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A5">
              <w:rPr>
                <w:rFonts w:ascii="Times New Roman" w:hAnsi="Times New Roman" w:cs="Times New Roman"/>
                <w:sz w:val="24"/>
                <w:szCs w:val="24"/>
              </w:rPr>
              <w:t>Бирилюсского</w:t>
            </w:r>
            <w:proofErr w:type="spellEnd"/>
            <w:r w:rsidRPr="004966A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4966A5" w:rsidRPr="004966A5" w:rsidRDefault="004966A5" w:rsidP="004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2DE" w:rsidRDefault="00A522DE" w:rsidP="00496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E" w:rsidRDefault="00A522DE" w:rsidP="009477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6A5" w:rsidRDefault="004966A5" w:rsidP="009477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6A5" w:rsidRDefault="004966A5" w:rsidP="009477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6A5" w:rsidRDefault="004966A5" w:rsidP="009477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6A5" w:rsidRDefault="004966A5" w:rsidP="009477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6A5" w:rsidRDefault="004966A5" w:rsidP="009477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6A5" w:rsidRPr="0098746C" w:rsidRDefault="004966A5" w:rsidP="0049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УСТАВ</w:t>
      </w:r>
    </w:p>
    <w:p w:rsidR="004966A5" w:rsidRPr="0098746C" w:rsidRDefault="004966A5" w:rsidP="0049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муниципального казённого общеобразовательного учреждения</w:t>
      </w:r>
    </w:p>
    <w:p w:rsidR="00247B2B" w:rsidRPr="0098746C" w:rsidRDefault="00600F23" w:rsidP="0098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98746C">
        <w:rPr>
          <w:rFonts w:ascii="Times New Roman" w:hAnsi="Times New Roman" w:cs="Times New Roman"/>
          <w:b/>
          <w:sz w:val="20"/>
          <w:szCs w:val="20"/>
        </w:rPr>
        <w:t>Арефьевская</w:t>
      </w:r>
      <w:proofErr w:type="spellEnd"/>
      <w:r w:rsidRPr="0098746C">
        <w:rPr>
          <w:rFonts w:ascii="Times New Roman" w:hAnsi="Times New Roman" w:cs="Times New Roman"/>
          <w:b/>
          <w:sz w:val="20"/>
          <w:szCs w:val="20"/>
        </w:rPr>
        <w:t xml:space="preserve">  основная</w:t>
      </w:r>
      <w:r w:rsidR="004966A5" w:rsidRPr="0098746C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общеобразовательная школа».</w:t>
      </w:r>
    </w:p>
    <w:p w:rsidR="00643CFE" w:rsidRPr="0098746C" w:rsidRDefault="007602B6" w:rsidP="00247B2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8746C">
        <w:rPr>
          <w:rFonts w:ascii="Times New Roman" w:hAnsi="Times New Roman" w:cs="Times New Roman"/>
        </w:rPr>
        <w:t>с.</w:t>
      </w:r>
      <w:r w:rsidR="002330B3" w:rsidRPr="0098746C">
        <w:rPr>
          <w:rFonts w:ascii="Times New Roman" w:hAnsi="Times New Roman" w:cs="Times New Roman"/>
        </w:rPr>
        <w:t xml:space="preserve"> </w:t>
      </w:r>
      <w:proofErr w:type="spellStart"/>
      <w:r w:rsidR="00600F23" w:rsidRPr="0098746C">
        <w:rPr>
          <w:rFonts w:ascii="Times New Roman" w:hAnsi="Times New Roman" w:cs="Times New Roman"/>
        </w:rPr>
        <w:t>Арефьево</w:t>
      </w:r>
      <w:proofErr w:type="spellEnd"/>
      <w:r w:rsidR="004966A5" w:rsidRPr="0098746C">
        <w:rPr>
          <w:rFonts w:ascii="Times New Roman" w:hAnsi="Times New Roman" w:cs="Times New Roman"/>
        </w:rPr>
        <w:t xml:space="preserve"> – 2015г.</w:t>
      </w:r>
    </w:p>
    <w:p w:rsidR="00247B2B" w:rsidRPr="0098746C" w:rsidRDefault="00247B2B" w:rsidP="00247B2B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947702" w:rsidRPr="0098746C" w:rsidRDefault="00712D00" w:rsidP="0094770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8746C">
        <w:rPr>
          <w:rFonts w:ascii="Times New Roman" w:hAnsi="Times New Roman" w:cs="Times New Roman"/>
        </w:rPr>
        <w:t>Муниципальное казё</w:t>
      </w:r>
      <w:r w:rsidR="00947702" w:rsidRPr="0098746C">
        <w:rPr>
          <w:rFonts w:ascii="Times New Roman" w:hAnsi="Times New Roman" w:cs="Times New Roman"/>
        </w:rPr>
        <w:t>нное общеобразовательное учреждение «</w:t>
      </w:r>
      <w:proofErr w:type="spellStart"/>
      <w:r w:rsidR="00BE0194" w:rsidRPr="0098746C">
        <w:rPr>
          <w:rFonts w:ascii="Times New Roman" w:hAnsi="Times New Roman" w:cs="Times New Roman"/>
        </w:rPr>
        <w:t>Арефьевска</w:t>
      </w:r>
      <w:r w:rsidR="00600F23" w:rsidRPr="0098746C">
        <w:rPr>
          <w:rFonts w:ascii="Times New Roman" w:hAnsi="Times New Roman" w:cs="Times New Roman"/>
        </w:rPr>
        <w:t>я</w:t>
      </w:r>
      <w:proofErr w:type="spellEnd"/>
      <w:r w:rsidR="00600F23" w:rsidRPr="0098746C">
        <w:rPr>
          <w:rFonts w:ascii="Times New Roman" w:hAnsi="Times New Roman" w:cs="Times New Roman"/>
        </w:rPr>
        <w:t xml:space="preserve">  основная</w:t>
      </w:r>
      <w:r w:rsidR="00CA5AF9" w:rsidRPr="0098746C">
        <w:rPr>
          <w:rFonts w:ascii="Times New Roman" w:hAnsi="Times New Roman" w:cs="Times New Roman"/>
        </w:rPr>
        <w:t xml:space="preserve"> общеобразовательная</w:t>
      </w:r>
      <w:r w:rsidR="00947702" w:rsidRPr="0098746C">
        <w:rPr>
          <w:rFonts w:ascii="Times New Roman" w:hAnsi="Times New Roman" w:cs="Times New Roman"/>
        </w:rPr>
        <w:t xml:space="preserve"> школа» (далее – </w:t>
      </w:r>
      <w:r w:rsidR="00311304" w:rsidRPr="0098746C">
        <w:rPr>
          <w:rFonts w:ascii="Times New Roman" w:hAnsi="Times New Roman" w:cs="Times New Roman"/>
        </w:rPr>
        <w:t>Школа</w:t>
      </w:r>
      <w:r w:rsidR="00947702" w:rsidRPr="0098746C">
        <w:rPr>
          <w:rFonts w:ascii="Times New Roman" w:hAnsi="Times New Roman" w:cs="Times New Roman"/>
        </w:rPr>
        <w:t xml:space="preserve">) создано в соответствии с Гражданским  кодексом  Российской  Федерации,  Федеральным законом  от  29.12.2012 N 273-ФЗ  "Об  образовании в Российской Федерации".  </w:t>
      </w:r>
    </w:p>
    <w:p w:rsidR="00947702" w:rsidRPr="0098746C" w:rsidRDefault="003F3F36" w:rsidP="0094770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98746C">
        <w:rPr>
          <w:rFonts w:ascii="Times New Roman" w:hAnsi="Times New Roman" w:cs="Times New Roman"/>
        </w:rPr>
        <w:t>В своей деятельности школа</w:t>
      </w:r>
      <w:r w:rsidR="00947702" w:rsidRPr="0098746C">
        <w:rPr>
          <w:rFonts w:ascii="Times New Roman" w:hAnsi="Times New Roman" w:cs="Times New Roman"/>
        </w:rPr>
        <w:t xml:space="preserve"> руководствуется Конвенцией о правах ребенка, Конституцией Российской Федерации, Федеральным законом  «Об образовании в Российской Федерации», Законом Красноярского края «Об образовании», указами Президента Российской Федерации, постановлениями Правительства Российской Федерации, постановлениями Правительства Красноярс</w:t>
      </w:r>
      <w:r w:rsidR="00BE0194" w:rsidRPr="0098746C">
        <w:rPr>
          <w:rFonts w:ascii="Times New Roman" w:hAnsi="Times New Roman" w:cs="Times New Roman"/>
        </w:rPr>
        <w:t>кого края, нормативными актами м</w:t>
      </w:r>
      <w:r w:rsidR="00947702" w:rsidRPr="0098746C">
        <w:rPr>
          <w:rFonts w:ascii="Times New Roman" w:hAnsi="Times New Roman" w:cs="Times New Roman"/>
        </w:rPr>
        <w:t xml:space="preserve">инистерства образования Красноярского края, решениями </w:t>
      </w:r>
      <w:proofErr w:type="spellStart"/>
      <w:r w:rsidR="00CA5AF9" w:rsidRPr="0098746C">
        <w:rPr>
          <w:rFonts w:ascii="Times New Roman" w:hAnsi="Times New Roman" w:cs="Times New Roman"/>
        </w:rPr>
        <w:t>Бирилюсского</w:t>
      </w:r>
      <w:proofErr w:type="spellEnd"/>
      <w:r w:rsidR="00947702" w:rsidRPr="0098746C">
        <w:rPr>
          <w:rFonts w:ascii="Times New Roman" w:hAnsi="Times New Roman" w:cs="Times New Roman"/>
        </w:rPr>
        <w:t xml:space="preserve"> районного Совета депутатов, постановлениями и распоряжениями Главы </w:t>
      </w:r>
      <w:proofErr w:type="spellStart"/>
      <w:r w:rsidR="00CA5AF9" w:rsidRPr="0098746C">
        <w:rPr>
          <w:rFonts w:ascii="Times New Roman" w:hAnsi="Times New Roman" w:cs="Times New Roman"/>
        </w:rPr>
        <w:t>Бирилюсского</w:t>
      </w:r>
      <w:proofErr w:type="spellEnd"/>
      <w:r w:rsidR="00947702" w:rsidRPr="0098746C">
        <w:rPr>
          <w:rFonts w:ascii="Times New Roman" w:hAnsi="Times New Roman" w:cs="Times New Roman"/>
        </w:rPr>
        <w:t xml:space="preserve"> района, касающихся деятельности образовательных учреждений, правилами и нормами</w:t>
      </w:r>
      <w:proofErr w:type="gramEnd"/>
      <w:r w:rsidR="00947702" w:rsidRPr="0098746C">
        <w:rPr>
          <w:rFonts w:ascii="Times New Roman" w:hAnsi="Times New Roman" w:cs="Times New Roman"/>
        </w:rPr>
        <w:t xml:space="preserve"> охраны труда, техники безопасности и противопожарной защиты, а также настоящим Уставом и внутренними локальными актами.</w:t>
      </w:r>
    </w:p>
    <w:p w:rsidR="00947702" w:rsidRPr="0098746C" w:rsidRDefault="00947702" w:rsidP="0094770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47702" w:rsidRPr="0098746C" w:rsidRDefault="00947702" w:rsidP="007602B6">
      <w:pPr>
        <w:pStyle w:val="ConsPlusNonformat"/>
        <w:numPr>
          <w:ilvl w:val="0"/>
          <w:numId w:val="46"/>
        </w:numPr>
        <w:jc w:val="center"/>
        <w:rPr>
          <w:rFonts w:ascii="Times New Roman" w:hAnsi="Times New Roman" w:cs="Times New Roman"/>
          <w:b/>
        </w:rPr>
      </w:pPr>
      <w:r w:rsidRPr="0098746C">
        <w:rPr>
          <w:rFonts w:ascii="Times New Roman" w:hAnsi="Times New Roman" w:cs="Times New Roman"/>
          <w:b/>
        </w:rPr>
        <w:t>Общие положения</w:t>
      </w:r>
    </w:p>
    <w:p w:rsidR="007602B6" w:rsidRPr="0098746C" w:rsidRDefault="007602B6" w:rsidP="007602B6">
      <w:pPr>
        <w:pStyle w:val="ConsPlusNonformat"/>
        <w:ind w:left="720"/>
        <w:rPr>
          <w:rFonts w:ascii="Times New Roman" w:hAnsi="Times New Roman" w:cs="Times New Roman"/>
          <w:b/>
        </w:rPr>
      </w:pPr>
    </w:p>
    <w:p w:rsidR="00947702" w:rsidRPr="0098746C" w:rsidRDefault="00947702" w:rsidP="0094770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47702" w:rsidRPr="0098746C" w:rsidRDefault="00947702" w:rsidP="0094770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8746C">
        <w:rPr>
          <w:rFonts w:ascii="Times New Roman" w:hAnsi="Times New Roman" w:cs="Times New Roman"/>
        </w:rPr>
        <w:t xml:space="preserve">1.1. </w:t>
      </w:r>
      <w:r w:rsidR="003F3F36" w:rsidRPr="0098746C">
        <w:rPr>
          <w:rFonts w:ascii="Times New Roman" w:hAnsi="Times New Roman" w:cs="Times New Roman"/>
        </w:rPr>
        <w:t>Школа</w:t>
      </w:r>
      <w:r w:rsidRPr="0098746C">
        <w:rPr>
          <w:rFonts w:ascii="Times New Roman" w:hAnsi="Times New Roman" w:cs="Times New Roman"/>
        </w:rPr>
        <w:t xml:space="preserve">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1.2. Организационно-правовая  форма 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: мун</w:t>
      </w:r>
      <w:r w:rsidR="00DE2E5E" w:rsidRPr="0098746C">
        <w:rPr>
          <w:rFonts w:ascii="Times New Roman" w:hAnsi="Times New Roman" w:cs="Times New Roman"/>
          <w:sz w:val="20"/>
          <w:szCs w:val="20"/>
        </w:rPr>
        <w:t>иципальное казё</w:t>
      </w:r>
      <w:r w:rsidRPr="0098746C">
        <w:rPr>
          <w:rFonts w:ascii="Times New Roman" w:hAnsi="Times New Roman" w:cs="Times New Roman"/>
          <w:sz w:val="20"/>
          <w:szCs w:val="20"/>
        </w:rPr>
        <w:t>нное учреждение.</w:t>
      </w:r>
      <w:r w:rsidR="00F573D3" w:rsidRPr="009874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1.3. Тип </w:t>
      </w:r>
      <w:r w:rsidR="0084430E"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Pr="0098746C">
        <w:rPr>
          <w:rFonts w:ascii="Times New Roman" w:hAnsi="Times New Roman" w:cs="Times New Roman"/>
          <w:sz w:val="20"/>
          <w:szCs w:val="20"/>
        </w:rPr>
        <w:t xml:space="preserve"> –  общеобразовательное  учреждение.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1.4. Полное наименовани</w:t>
      </w:r>
      <w:r w:rsidR="00F573D3" w:rsidRPr="0098746C">
        <w:rPr>
          <w:rFonts w:ascii="Times New Roman" w:hAnsi="Times New Roman" w:cs="Times New Roman"/>
          <w:sz w:val="20"/>
          <w:szCs w:val="20"/>
        </w:rPr>
        <w:t xml:space="preserve">е </w:t>
      </w:r>
      <w:r w:rsidR="0084430E" w:rsidRPr="0098746C">
        <w:rPr>
          <w:rFonts w:ascii="Times New Roman" w:hAnsi="Times New Roman" w:cs="Times New Roman"/>
          <w:sz w:val="20"/>
          <w:szCs w:val="20"/>
        </w:rPr>
        <w:t>Школы</w:t>
      </w:r>
      <w:r w:rsidR="00F573D3" w:rsidRPr="0098746C">
        <w:rPr>
          <w:rFonts w:ascii="Times New Roman" w:hAnsi="Times New Roman" w:cs="Times New Roman"/>
          <w:sz w:val="20"/>
          <w:szCs w:val="20"/>
        </w:rPr>
        <w:t>: м</w:t>
      </w:r>
      <w:r w:rsidR="00DE2E5E" w:rsidRPr="0098746C">
        <w:rPr>
          <w:rFonts w:ascii="Times New Roman" w:hAnsi="Times New Roman" w:cs="Times New Roman"/>
          <w:sz w:val="20"/>
          <w:szCs w:val="20"/>
        </w:rPr>
        <w:t>униципальное казё</w:t>
      </w:r>
      <w:r w:rsidRPr="0098746C">
        <w:rPr>
          <w:rFonts w:ascii="Times New Roman" w:hAnsi="Times New Roman" w:cs="Times New Roman"/>
          <w:sz w:val="20"/>
          <w:szCs w:val="20"/>
        </w:rPr>
        <w:t>нное общеобразовательное учреждение «</w:t>
      </w:r>
      <w:proofErr w:type="spellStart"/>
      <w:r w:rsidR="00600F23" w:rsidRPr="0098746C">
        <w:rPr>
          <w:rFonts w:ascii="Times New Roman" w:hAnsi="Times New Roman" w:cs="Times New Roman"/>
          <w:sz w:val="20"/>
          <w:szCs w:val="20"/>
        </w:rPr>
        <w:t>Арефьевская</w:t>
      </w:r>
      <w:proofErr w:type="spellEnd"/>
      <w:r w:rsidR="00600F23" w:rsidRPr="0098746C">
        <w:rPr>
          <w:rFonts w:ascii="Times New Roman" w:hAnsi="Times New Roman" w:cs="Times New Roman"/>
          <w:sz w:val="20"/>
          <w:szCs w:val="20"/>
        </w:rPr>
        <w:t xml:space="preserve">  основная</w:t>
      </w:r>
      <w:r w:rsidR="00F573D3" w:rsidRPr="0098746C">
        <w:rPr>
          <w:rFonts w:ascii="Times New Roman" w:hAnsi="Times New Roman" w:cs="Times New Roman"/>
          <w:sz w:val="20"/>
          <w:szCs w:val="20"/>
        </w:rPr>
        <w:t xml:space="preserve"> общеобразовательная</w:t>
      </w:r>
      <w:r w:rsidRPr="0098746C">
        <w:rPr>
          <w:rFonts w:ascii="Times New Roman" w:hAnsi="Times New Roman" w:cs="Times New Roman"/>
          <w:sz w:val="20"/>
          <w:szCs w:val="20"/>
        </w:rPr>
        <w:t xml:space="preserve"> школа»;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сокращенное наименование: МКОУ  «</w:t>
      </w:r>
      <w:proofErr w:type="spellStart"/>
      <w:r w:rsidR="00600F23" w:rsidRPr="0098746C">
        <w:rPr>
          <w:rFonts w:ascii="Times New Roman" w:hAnsi="Times New Roman" w:cs="Times New Roman"/>
          <w:sz w:val="20"/>
          <w:szCs w:val="20"/>
        </w:rPr>
        <w:t>Арефьевская</w:t>
      </w:r>
      <w:proofErr w:type="spellEnd"/>
      <w:r w:rsidR="00600F23"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="00600F23" w:rsidRPr="0098746C">
        <w:rPr>
          <w:rFonts w:ascii="Times New Roman" w:hAnsi="Times New Roman" w:cs="Times New Roman"/>
          <w:sz w:val="20"/>
          <w:szCs w:val="20"/>
        </w:rPr>
        <w:t xml:space="preserve"> О</w:t>
      </w:r>
      <w:r w:rsidRPr="0098746C">
        <w:rPr>
          <w:rFonts w:ascii="Times New Roman" w:hAnsi="Times New Roman" w:cs="Times New Roman"/>
          <w:sz w:val="20"/>
          <w:szCs w:val="20"/>
        </w:rPr>
        <w:t>ОШ».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1.5. Местонахождение </w:t>
      </w:r>
      <w:r w:rsidR="0084430E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:</w:t>
      </w:r>
    </w:p>
    <w:p w:rsidR="00947702" w:rsidRPr="0098746C" w:rsidRDefault="00F573D3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юридический адрес: 6621</w:t>
      </w:r>
      <w:r w:rsidR="00600F23" w:rsidRPr="0098746C">
        <w:rPr>
          <w:rFonts w:ascii="Times New Roman" w:hAnsi="Times New Roman" w:cs="Times New Roman"/>
          <w:sz w:val="20"/>
          <w:szCs w:val="20"/>
        </w:rPr>
        <w:t>25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, Россия, Красноярский край, </w:t>
      </w:r>
      <w:proofErr w:type="spellStart"/>
      <w:r w:rsidRPr="0098746C">
        <w:rPr>
          <w:rFonts w:ascii="Times New Roman" w:hAnsi="Times New Roman" w:cs="Times New Roman"/>
          <w:sz w:val="20"/>
          <w:szCs w:val="20"/>
        </w:rPr>
        <w:t>Бирилюсский</w:t>
      </w:r>
      <w:proofErr w:type="spellEnd"/>
      <w:r w:rsidRPr="0098746C">
        <w:rPr>
          <w:rFonts w:ascii="Times New Roman" w:hAnsi="Times New Roman" w:cs="Times New Roman"/>
          <w:sz w:val="20"/>
          <w:szCs w:val="20"/>
        </w:rPr>
        <w:t xml:space="preserve"> район, с</w:t>
      </w:r>
      <w:r w:rsidR="00600F23" w:rsidRPr="0098746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00F23" w:rsidRPr="0098746C">
        <w:rPr>
          <w:rFonts w:ascii="Times New Roman" w:hAnsi="Times New Roman" w:cs="Times New Roman"/>
          <w:sz w:val="20"/>
          <w:szCs w:val="20"/>
        </w:rPr>
        <w:t>Арефьево</w:t>
      </w:r>
      <w:proofErr w:type="spellEnd"/>
      <w:r w:rsidR="00600F23" w:rsidRPr="0098746C">
        <w:rPr>
          <w:rFonts w:ascii="Times New Roman" w:hAnsi="Times New Roman" w:cs="Times New Roman"/>
          <w:sz w:val="20"/>
          <w:szCs w:val="20"/>
        </w:rPr>
        <w:t>, ул. Школьная, 2. тел. 8(39150) 37-3-25.</w:t>
      </w:r>
    </w:p>
    <w:p w:rsidR="00600F23" w:rsidRPr="0098746C" w:rsidRDefault="00947702" w:rsidP="00600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фактический адрес:</w:t>
      </w:r>
      <w:r w:rsidR="00600F23" w:rsidRPr="0098746C">
        <w:rPr>
          <w:rFonts w:ascii="Times New Roman" w:hAnsi="Times New Roman" w:cs="Times New Roman"/>
          <w:sz w:val="20"/>
          <w:szCs w:val="20"/>
        </w:rPr>
        <w:t xml:space="preserve"> 662125, Россия, Красноярский край, </w:t>
      </w:r>
      <w:proofErr w:type="spellStart"/>
      <w:r w:rsidR="00600F23" w:rsidRPr="0098746C">
        <w:rPr>
          <w:rFonts w:ascii="Times New Roman" w:hAnsi="Times New Roman" w:cs="Times New Roman"/>
          <w:sz w:val="20"/>
          <w:szCs w:val="20"/>
        </w:rPr>
        <w:t>Бирилюсский</w:t>
      </w:r>
      <w:proofErr w:type="spellEnd"/>
      <w:r w:rsidR="00600F23" w:rsidRPr="0098746C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="00600F23" w:rsidRPr="0098746C">
        <w:rPr>
          <w:rFonts w:ascii="Times New Roman" w:hAnsi="Times New Roman" w:cs="Times New Roman"/>
          <w:sz w:val="20"/>
          <w:szCs w:val="20"/>
        </w:rPr>
        <w:t>Арефьево</w:t>
      </w:r>
      <w:proofErr w:type="spellEnd"/>
      <w:r w:rsidR="00600F23" w:rsidRPr="0098746C">
        <w:rPr>
          <w:rFonts w:ascii="Times New Roman" w:hAnsi="Times New Roman" w:cs="Times New Roman"/>
          <w:sz w:val="20"/>
          <w:szCs w:val="20"/>
        </w:rPr>
        <w:t>, ул. Школьная, 2. тел. 8(39150) 37-3-25.</w:t>
      </w:r>
    </w:p>
    <w:p w:rsidR="00311304" w:rsidRPr="0098746C" w:rsidRDefault="00947702" w:rsidP="00F5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="00311304" w:rsidRPr="0098746C">
        <w:rPr>
          <w:rFonts w:ascii="Times New Roman" w:hAnsi="Times New Roman" w:cs="Times New Roman"/>
          <w:sz w:val="20"/>
          <w:szCs w:val="20"/>
        </w:rPr>
        <w:t>Школа филиалов и представительств не имеет</w:t>
      </w:r>
      <w:r w:rsidR="00667114" w:rsidRPr="0098746C">
        <w:rPr>
          <w:rFonts w:ascii="Times New Roman" w:hAnsi="Times New Roman" w:cs="Times New Roman"/>
          <w:sz w:val="20"/>
          <w:szCs w:val="20"/>
        </w:rPr>
        <w:t>.</w:t>
      </w:r>
    </w:p>
    <w:p w:rsidR="00947702" w:rsidRPr="0098746C" w:rsidRDefault="00947702" w:rsidP="00F5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1.6. Учредителем  </w:t>
      </w:r>
      <w:r w:rsidR="00E303C0"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311304" w:rsidRPr="0098746C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="007602B6" w:rsidRPr="0098746C">
        <w:rPr>
          <w:rFonts w:ascii="Times New Roman" w:hAnsi="Times New Roman" w:cs="Times New Roman"/>
          <w:sz w:val="20"/>
          <w:szCs w:val="20"/>
        </w:rPr>
        <w:t xml:space="preserve">муниципальное образование </w:t>
      </w:r>
      <w:proofErr w:type="spellStart"/>
      <w:r w:rsidR="007602B6" w:rsidRPr="0098746C">
        <w:rPr>
          <w:rFonts w:ascii="Times New Roman" w:hAnsi="Times New Roman" w:cs="Times New Roman"/>
          <w:sz w:val="20"/>
          <w:szCs w:val="20"/>
        </w:rPr>
        <w:t>Бирилюсский</w:t>
      </w:r>
      <w:proofErr w:type="spellEnd"/>
      <w:r w:rsidR="007602B6" w:rsidRPr="0098746C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247B2B"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sz w:val="20"/>
          <w:szCs w:val="20"/>
        </w:rPr>
        <w:t>(далее - Учредитель). Орган, осуще</w:t>
      </w:r>
      <w:r w:rsidR="00311304" w:rsidRPr="0098746C">
        <w:rPr>
          <w:rFonts w:ascii="Times New Roman" w:hAnsi="Times New Roman" w:cs="Times New Roman"/>
          <w:sz w:val="20"/>
          <w:szCs w:val="20"/>
        </w:rPr>
        <w:t>ствляющий функции и полномочия у</w:t>
      </w:r>
      <w:r w:rsidRPr="0098746C">
        <w:rPr>
          <w:rFonts w:ascii="Times New Roman" w:hAnsi="Times New Roman" w:cs="Times New Roman"/>
          <w:sz w:val="20"/>
          <w:szCs w:val="20"/>
        </w:rPr>
        <w:t>чред</w:t>
      </w:r>
      <w:r w:rsidR="00311304" w:rsidRPr="0098746C">
        <w:rPr>
          <w:rFonts w:ascii="Times New Roman" w:hAnsi="Times New Roman" w:cs="Times New Roman"/>
          <w:sz w:val="20"/>
          <w:szCs w:val="20"/>
        </w:rPr>
        <w:t>ителя – Управление образования а</w:t>
      </w:r>
      <w:r w:rsidRPr="0098746C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proofErr w:type="spellStart"/>
      <w:r w:rsidR="00F573D3" w:rsidRPr="0098746C">
        <w:rPr>
          <w:rFonts w:ascii="Times New Roman" w:hAnsi="Times New Roman" w:cs="Times New Roman"/>
          <w:sz w:val="20"/>
          <w:szCs w:val="20"/>
        </w:rPr>
        <w:t>Бирилюсского</w:t>
      </w:r>
      <w:proofErr w:type="spellEnd"/>
      <w:r w:rsidR="00F573D3"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sz w:val="20"/>
          <w:szCs w:val="20"/>
        </w:rPr>
        <w:t xml:space="preserve"> района Красноярского края (далее - Учредитель). </w:t>
      </w:r>
    </w:p>
    <w:p w:rsidR="00F573D3" w:rsidRPr="0098746C" w:rsidRDefault="00947702" w:rsidP="00F573D3">
      <w:pPr>
        <w:pStyle w:val="2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Место нахождения Учредителя: </w:t>
      </w:r>
      <w:r w:rsidR="00F573D3" w:rsidRPr="0098746C">
        <w:rPr>
          <w:rFonts w:ascii="Times New Roman" w:eastAsia="Times New Roman" w:hAnsi="Times New Roman" w:cs="Times New Roman"/>
          <w:sz w:val="20"/>
          <w:szCs w:val="20"/>
        </w:rPr>
        <w:t xml:space="preserve">Россия, 662120, Красноярский край, </w:t>
      </w:r>
      <w:proofErr w:type="spellStart"/>
      <w:r w:rsidR="00F573D3" w:rsidRPr="0098746C">
        <w:rPr>
          <w:rFonts w:ascii="Times New Roman" w:eastAsia="Times New Roman" w:hAnsi="Times New Roman" w:cs="Times New Roman"/>
          <w:sz w:val="20"/>
          <w:szCs w:val="20"/>
        </w:rPr>
        <w:t>Би</w:t>
      </w:r>
      <w:r w:rsidR="00F573D3" w:rsidRPr="0098746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F573D3" w:rsidRPr="0098746C">
        <w:rPr>
          <w:rFonts w:ascii="Times New Roman" w:eastAsia="Times New Roman" w:hAnsi="Times New Roman" w:cs="Times New Roman"/>
          <w:spacing w:val="-13"/>
          <w:sz w:val="20"/>
          <w:szCs w:val="20"/>
        </w:rPr>
        <w:t>рилюсский</w:t>
      </w:r>
      <w:proofErr w:type="spellEnd"/>
      <w:r w:rsidR="00F573D3" w:rsidRPr="009874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район, с. </w:t>
      </w:r>
      <w:proofErr w:type="spellStart"/>
      <w:r w:rsidR="00F573D3" w:rsidRPr="0098746C">
        <w:rPr>
          <w:rFonts w:ascii="Times New Roman" w:eastAsia="Times New Roman" w:hAnsi="Times New Roman" w:cs="Times New Roman"/>
          <w:spacing w:val="-13"/>
          <w:sz w:val="20"/>
          <w:szCs w:val="20"/>
        </w:rPr>
        <w:t>Новобирилюссы</w:t>
      </w:r>
      <w:proofErr w:type="spellEnd"/>
      <w:r w:rsidR="00F573D3" w:rsidRPr="009874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, ул. Советская -152, тел. </w:t>
      </w:r>
      <w:r w:rsidR="007602B6" w:rsidRPr="009874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8(39150) </w:t>
      </w:r>
      <w:r w:rsidR="00F573D3" w:rsidRPr="009874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2-14-87. </w:t>
      </w:r>
    </w:p>
    <w:p w:rsidR="00947702" w:rsidRPr="0098746C" w:rsidRDefault="00947702" w:rsidP="00F57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1.7. </w:t>
      </w:r>
      <w:r w:rsidR="00667114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имеет в оперативном управлении обособленное имущество. </w:t>
      </w:r>
      <w:r w:rsidR="00667114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не несет ответственности по обязательствам учредителя и созданных им юридических лиц.  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1.8. </w:t>
      </w:r>
      <w:r w:rsidR="00667114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является юридическим лицом и для достижения целей своей деятельности от своего имени может приобретать и осуществлять имущественные и личные неимущественные права,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нести обязанности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>, быть истцом и ответчиком в суде в соответствии с действующим законодательством Российской Федерации.</w:t>
      </w:r>
    </w:p>
    <w:p w:rsidR="00274EDA" w:rsidRPr="0098746C" w:rsidRDefault="00274EDA" w:rsidP="00274E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Школа имеет печать установленного образца, штамп и бланки со своим наименованием.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1.9. </w:t>
      </w:r>
      <w:r w:rsidR="00667114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лицам, прошедшим государственную (итоговую) аттестацию, документы установленного образца об уровне образования и (или) квалификации.</w:t>
      </w:r>
    </w:p>
    <w:p w:rsidR="00947702" w:rsidRPr="0098746C" w:rsidRDefault="00667114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lastRenderedPageBreak/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заверяет выдаваемые ею документы об образовании и (или) о квали</w:t>
      </w:r>
      <w:r w:rsidR="00274EDA" w:rsidRPr="0098746C">
        <w:rPr>
          <w:rFonts w:ascii="Times New Roman" w:hAnsi="Times New Roman" w:cs="Times New Roman"/>
          <w:sz w:val="20"/>
          <w:szCs w:val="20"/>
        </w:rPr>
        <w:t xml:space="preserve">фикации установленного образца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печатью с изображением </w:t>
      </w:r>
      <w:r w:rsidR="00274EDA" w:rsidRPr="0098746C">
        <w:rPr>
          <w:rFonts w:ascii="Times New Roman" w:hAnsi="Times New Roman" w:cs="Times New Roman"/>
          <w:sz w:val="20"/>
          <w:szCs w:val="20"/>
        </w:rPr>
        <w:t>и надписями, установленными законодательством  Российской Федерации.</w:t>
      </w:r>
    </w:p>
    <w:p w:rsidR="00947702" w:rsidRPr="0098746C" w:rsidRDefault="00947702" w:rsidP="0094770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8746C">
        <w:rPr>
          <w:rFonts w:ascii="Times New Roman" w:hAnsi="Times New Roman" w:cs="Times New Roman"/>
        </w:rPr>
        <w:t xml:space="preserve">1.10. </w:t>
      </w:r>
      <w:r w:rsidR="00667114" w:rsidRPr="0098746C">
        <w:rPr>
          <w:rFonts w:ascii="Times New Roman" w:hAnsi="Times New Roman" w:cs="Times New Roman"/>
        </w:rPr>
        <w:t>Школа</w:t>
      </w:r>
      <w:r w:rsidRPr="0098746C">
        <w:rPr>
          <w:rFonts w:ascii="Times New Roman" w:hAnsi="Times New Roman" w:cs="Times New Roman"/>
        </w:rPr>
        <w:t xml:space="preserve"> самостоятельна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и законодательством Красноярского края, </w:t>
      </w:r>
      <w:proofErr w:type="spellStart"/>
      <w:r w:rsidR="00F573D3" w:rsidRPr="0098746C">
        <w:rPr>
          <w:rFonts w:ascii="Times New Roman" w:hAnsi="Times New Roman" w:cs="Times New Roman"/>
        </w:rPr>
        <w:t>Бирилюсского</w:t>
      </w:r>
      <w:proofErr w:type="spellEnd"/>
      <w:r w:rsidRPr="0098746C">
        <w:rPr>
          <w:rFonts w:ascii="Times New Roman" w:hAnsi="Times New Roman" w:cs="Times New Roman"/>
        </w:rPr>
        <w:t xml:space="preserve"> района  Красноярского края и настоящим Уставом.</w:t>
      </w:r>
    </w:p>
    <w:p w:rsidR="0093425C" w:rsidRPr="0098746C" w:rsidRDefault="000F1240" w:rsidP="000F1240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47702" w:rsidRPr="0098746C">
        <w:rPr>
          <w:rFonts w:ascii="Times New Roman" w:hAnsi="Times New Roman" w:cs="Times New Roman"/>
          <w:sz w:val="20"/>
          <w:szCs w:val="20"/>
        </w:rPr>
        <w:t>1.11.</w:t>
      </w:r>
      <w:bookmarkStart w:id="0" w:name="Par1053"/>
      <w:bookmarkStart w:id="1" w:name="Par1102"/>
      <w:bookmarkStart w:id="2" w:name="_GoBack"/>
      <w:bookmarkEnd w:id="0"/>
      <w:bookmarkEnd w:id="1"/>
      <w:bookmarkEnd w:id="2"/>
      <w:r w:rsidR="0093425C" w:rsidRPr="0098746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Компетенция Школы, предусмотренная действующим законодательством Российской Федерации в сфере образования, реализуется в соответствии с ее локальными актами.</w:t>
      </w:r>
    </w:p>
    <w:p w:rsidR="0093425C" w:rsidRPr="0098746C" w:rsidRDefault="000F1240" w:rsidP="000F1240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98746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       </w:t>
      </w:r>
      <w:r w:rsidR="0093425C" w:rsidRPr="0098746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Процедура разработки, согласования и утверждения локальных актов Школы осуществляется в соответствии Федеральным законом «Об образовании в Российской Федерации» и нормативным актом Учредителя, с учетом  случаев участия коллегиальных органов управления, предусмотренных их локальными актами и главой 4 настоящего устава.</w:t>
      </w:r>
    </w:p>
    <w:p w:rsidR="000F1240" w:rsidRPr="0098746C" w:rsidRDefault="000F1240" w:rsidP="000F1240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947702" w:rsidRPr="0098746C" w:rsidRDefault="00947702" w:rsidP="009342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2.</w:t>
      </w: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b/>
          <w:sz w:val="20"/>
          <w:szCs w:val="20"/>
        </w:rPr>
        <w:t xml:space="preserve">Предмет, цели и виды деятельности </w:t>
      </w:r>
      <w:r w:rsidR="00F958DA" w:rsidRPr="0098746C">
        <w:rPr>
          <w:rFonts w:ascii="Times New Roman" w:hAnsi="Times New Roman" w:cs="Times New Roman"/>
          <w:b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b/>
          <w:sz w:val="20"/>
          <w:szCs w:val="20"/>
        </w:rPr>
        <w:t>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7702" w:rsidRPr="0098746C" w:rsidRDefault="00947702" w:rsidP="00643C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 w:rsidR="00643CFE" w:rsidRPr="0098746C">
        <w:rPr>
          <w:rFonts w:ascii="Times New Roman" w:hAnsi="Times New Roman" w:cs="Times New Roman"/>
          <w:bCs/>
          <w:sz w:val="20"/>
          <w:szCs w:val="20"/>
        </w:rPr>
        <w:t>Предметом деятельности</w:t>
      </w:r>
      <w:r w:rsidR="00643CFE" w:rsidRPr="0098746C">
        <w:rPr>
          <w:rFonts w:ascii="Times New Roman" w:hAnsi="Times New Roman" w:cs="Times New Roman"/>
          <w:sz w:val="20"/>
          <w:szCs w:val="20"/>
        </w:rPr>
        <w:t xml:space="preserve"> Школы является реализация конституционного права граждан Российской Федерации на получение общедоступного и</w:t>
      </w:r>
      <w:r w:rsidR="003D79D9" w:rsidRPr="0098746C">
        <w:rPr>
          <w:rFonts w:ascii="Times New Roman" w:hAnsi="Times New Roman" w:cs="Times New Roman"/>
          <w:sz w:val="20"/>
          <w:szCs w:val="20"/>
        </w:rPr>
        <w:t xml:space="preserve"> бесплатного начального общего и </w:t>
      </w:r>
      <w:r w:rsidR="00643CFE" w:rsidRPr="0098746C">
        <w:rPr>
          <w:rFonts w:ascii="Times New Roman" w:hAnsi="Times New Roman" w:cs="Times New Roman"/>
          <w:sz w:val="20"/>
          <w:szCs w:val="20"/>
        </w:rPr>
        <w:t>ос</w:t>
      </w:r>
      <w:r w:rsidR="003D79D9" w:rsidRPr="0098746C">
        <w:rPr>
          <w:rFonts w:ascii="Times New Roman" w:hAnsi="Times New Roman" w:cs="Times New Roman"/>
          <w:sz w:val="20"/>
          <w:szCs w:val="20"/>
        </w:rPr>
        <w:t xml:space="preserve">новного общего </w:t>
      </w:r>
      <w:r w:rsidR="00643CFE" w:rsidRPr="0098746C">
        <w:rPr>
          <w:rFonts w:ascii="Times New Roman" w:hAnsi="Times New Roman" w:cs="Times New Roman"/>
          <w:sz w:val="20"/>
          <w:szCs w:val="20"/>
        </w:rPr>
        <w:t xml:space="preserve">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="00643CFE" w:rsidRPr="0098746C">
        <w:rPr>
          <w:rFonts w:ascii="Times New Roman" w:hAnsi="Times New Roman" w:cs="Times New Roman"/>
          <w:sz w:val="20"/>
          <w:szCs w:val="20"/>
        </w:rPr>
        <w:t xml:space="preserve"> обеспечение отдыха граждан, создание условий для культурной, спортивной, и иной деятельности населения.</w:t>
      </w:r>
      <w:r w:rsidRPr="0098746C">
        <w:rPr>
          <w:rFonts w:ascii="Times New Roman" w:hAnsi="Times New Roman" w:cs="Times New Roman"/>
          <w:bCs/>
          <w:noProof/>
          <w:sz w:val="20"/>
          <w:szCs w:val="20"/>
        </w:rPr>
        <w:t xml:space="preserve">  </w:t>
      </w:r>
    </w:p>
    <w:p w:rsidR="00380E7E" w:rsidRPr="0098746C" w:rsidRDefault="000F1240" w:rsidP="000F1240">
      <w:pPr>
        <w:pStyle w:val="ParagraphStyle"/>
        <w:jc w:val="both"/>
        <w:rPr>
          <w:rFonts w:ascii="Times New Roman" w:hAnsi="Times New Roman" w:cs="Times New Roman"/>
          <w:color w:val="E36C0A"/>
          <w:sz w:val="20"/>
          <w:szCs w:val="20"/>
        </w:rPr>
      </w:pPr>
      <w:r w:rsidRPr="0098746C">
        <w:rPr>
          <w:rFonts w:ascii="Times New Roman" w:hAnsi="Times New Roman" w:cs="Times New Roman"/>
          <w:bCs/>
          <w:sz w:val="20"/>
          <w:szCs w:val="20"/>
        </w:rPr>
        <w:t xml:space="preserve">          2.2. </w:t>
      </w:r>
      <w:r w:rsidR="00380E7E" w:rsidRPr="0098746C">
        <w:rPr>
          <w:rFonts w:ascii="Times New Roman" w:hAnsi="Times New Roman" w:cs="Times New Roman"/>
          <w:bCs/>
          <w:sz w:val="20"/>
          <w:szCs w:val="20"/>
        </w:rPr>
        <w:t>Целями деятельности</w:t>
      </w:r>
      <w:r w:rsidR="00380E7E" w:rsidRPr="0098746C">
        <w:rPr>
          <w:rFonts w:ascii="Times New Roman" w:hAnsi="Times New Roman" w:cs="Times New Roman"/>
          <w:sz w:val="20"/>
          <w:szCs w:val="20"/>
        </w:rPr>
        <w:t xml:space="preserve"> Школы является осуществление образовательной деятельности по образовательным программам различных видов, уровней и направлен</w:t>
      </w:r>
      <w:r w:rsidRPr="0098746C">
        <w:rPr>
          <w:rFonts w:ascii="Times New Roman" w:hAnsi="Times New Roman" w:cs="Times New Roman"/>
          <w:sz w:val="20"/>
          <w:szCs w:val="20"/>
        </w:rPr>
        <w:t>ий в соответствии с пунктами 2.3. и 2.4</w:t>
      </w:r>
      <w:r w:rsidR="00380E7E" w:rsidRPr="0098746C">
        <w:rPr>
          <w:rFonts w:ascii="Times New Roman" w:hAnsi="Times New Roman" w:cs="Times New Roman"/>
          <w:sz w:val="20"/>
          <w:szCs w:val="20"/>
        </w:rPr>
        <w:t>. настоящего устава, осуществление деятельности в сфере культуры, физической культуры и спорта, охраны и укрепления здоровья, отдыха.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2.3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Предметом деятельности </w:t>
      </w:r>
      <w:r w:rsidR="00F958DA"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является:</w:t>
      </w:r>
    </w:p>
    <w:p w:rsidR="00643CFE" w:rsidRPr="0098746C" w:rsidRDefault="00643CFE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 xml:space="preserve"> реализация общеобразовательной программы начального общего образования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ормативный срок  освоения - 4 года, </w:t>
      </w:r>
    </w:p>
    <w:p w:rsidR="00643CFE" w:rsidRPr="0098746C" w:rsidRDefault="00643CFE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-реализация общеобразовательной программы основного общего образования - нормативный срок  освоения - 5 лет, </w:t>
      </w:r>
    </w:p>
    <w:p w:rsidR="00643CFE" w:rsidRPr="0098746C" w:rsidRDefault="00643CFE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реализация общеобразовательной программы дополнительного образования </w:t>
      </w:r>
      <w:r w:rsidR="0080004A" w:rsidRPr="0098746C">
        <w:rPr>
          <w:rFonts w:ascii="Times New Roman" w:hAnsi="Times New Roman" w:cs="Times New Roman"/>
          <w:sz w:val="20"/>
          <w:szCs w:val="20"/>
        </w:rPr>
        <w:t>для детей и взрослых;</w:t>
      </w: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организация работы по повышению квалификации педагогических работников образовательной организации;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разработка учебных планов, программ, учебных пособий, научной, методической, справочной литературы;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проведение психологической диагностики, те</w:t>
      </w:r>
      <w:r w:rsidR="006B0152" w:rsidRPr="0098746C">
        <w:rPr>
          <w:rFonts w:ascii="Times New Roman" w:hAnsi="Times New Roman" w:cs="Times New Roman"/>
          <w:sz w:val="20"/>
          <w:szCs w:val="20"/>
        </w:rPr>
        <w:t>стирования, консультаций</w:t>
      </w:r>
      <w:r w:rsidRPr="0098746C">
        <w:rPr>
          <w:rFonts w:ascii="Times New Roman" w:hAnsi="Times New Roman" w:cs="Times New Roman"/>
          <w:sz w:val="20"/>
          <w:szCs w:val="20"/>
        </w:rPr>
        <w:t xml:space="preserve"> педагога-психолога;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организация семинаров, конференций, конкурсов, олимпиад, в том числе международных;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использование и совершенствование методик образовательного процесса и образовательных технологий, в том числе электронных и дистанционных образовательных технологий, сетевых форм образования; 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организация концертов, выставок;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осуществление приносящей доход деятельности;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иная деятельность, не запрещенная законодательством РФ.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2.4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Основной целью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является: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>создание условий, гарантирующих реализацию гражданами Российской Федерации права на получение общ</w:t>
      </w:r>
      <w:r w:rsidR="003D79D9" w:rsidRPr="0098746C">
        <w:rPr>
          <w:rFonts w:ascii="Times New Roman" w:hAnsi="Times New Roman" w:cs="Times New Roman"/>
          <w:sz w:val="20"/>
          <w:szCs w:val="20"/>
        </w:rPr>
        <w:t>едоступного и бесплатного общего</w:t>
      </w:r>
      <w:r w:rsidRPr="0098746C">
        <w:rPr>
          <w:rFonts w:ascii="Times New Roman" w:hAnsi="Times New Roman" w:cs="Times New Roman"/>
          <w:sz w:val="20"/>
          <w:szCs w:val="20"/>
        </w:rPr>
        <w:t xml:space="preserve"> образования;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адаптация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к жизни в обществе;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>создание благоприятных условий для разностороннего развития личности, ее самореализации и самоопределения, в том числе путем  удовлетворения  потребностей обучающихся в самообразовании и получении дополнительного образования;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>создание основы для осознанного выбора  и  последующего освоения профессиональных программ;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>воспитание гражданственности, трудолюбия, уважение к правам и свободам человека, любви к окружающей природе, Родине, семье;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>формирование здорового образа жизни;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</w:t>
      </w:r>
      <w:r w:rsidRPr="0098746C">
        <w:rPr>
          <w:rFonts w:ascii="Times New Roman" w:hAnsi="Times New Roman" w:cs="Times New Roman"/>
          <w:sz w:val="20"/>
          <w:szCs w:val="20"/>
        </w:rPr>
        <w:tab/>
        <w:t xml:space="preserve">достижение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образовательного уровня соответствующего федеральному государственному образовательному стандарту.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2.4</w:t>
      </w:r>
      <w:r w:rsidR="00947702" w:rsidRPr="0098746C">
        <w:rPr>
          <w:rFonts w:ascii="Times New Roman" w:hAnsi="Times New Roman" w:cs="Times New Roman"/>
          <w:sz w:val="20"/>
          <w:szCs w:val="20"/>
        </w:rPr>
        <w:t>.1.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2.4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</w:t>
      </w:r>
      <w:r w:rsidR="00947702" w:rsidRPr="0098746C">
        <w:rPr>
          <w:rFonts w:ascii="Times New Roman" w:hAnsi="Times New Roman" w:cs="Times New Roman"/>
          <w:sz w:val="20"/>
          <w:szCs w:val="20"/>
        </w:rPr>
        <w:lastRenderedPageBreak/>
        <w:t>социальному самоопределению).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2.5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в соответствии с основной целью осуществляет следующие виды деятельности: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обучение учащихся по уровн</w:t>
      </w:r>
      <w:r w:rsidR="00374DCC" w:rsidRPr="0098746C">
        <w:rPr>
          <w:rFonts w:ascii="Times New Roman" w:hAnsi="Times New Roman" w:cs="Times New Roman"/>
          <w:sz w:val="20"/>
          <w:szCs w:val="20"/>
        </w:rPr>
        <w:t>ям</w:t>
      </w:r>
      <w:proofErr w:type="gramEnd"/>
      <w:r w:rsidR="00374DCC" w:rsidRPr="0098746C">
        <w:rPr>
          <w:rFonts w:ascii="Times New Roman" w:hAnsi="Times New Roman" w:cs="Times New Roman"/>
          <w:sz w:val="20"/>
          <w:szCs w:val="20"/>
        </w:rPr>
        <w:t>: начальное общее образование и</w:t>
      </w:r>
      <w:r w:rsidRPr="0098746C">
        <w:rPr>
          <w:rFonts w:ascii="Times New Roman" w:hAnsi="Times New Roman" w:cs="Times New Roman"/>
          <w:sz w:val="20"/>
          <w:szCs w:val="20"/>
        </w:rPr>
        <w:t xml:space="preserve"> основное  общее образование; обучение детей с особыми возможностями здоровья.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оздание условий по организации доставки учащихся; </w:t>
      </w:r>
    </w:p>
    <w:p w:rsidR="00DE0BDB" w:rsidRPr="0098746C" w:rsidRDefault="00947702" w:rsidP="00DE0BDB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-организация платного  горячего питания учащихся и бесплатного - для льготных категорий</w:t>
      </w:r>
      <w:r w:rsidR="00DE0BDB" w:rsidRPr="0098746C">
        <w:rPr>
          <w:rFonts w:ascii="Times New Roman" w:hAnsi="Times New Roman" w:cs="Times New Roman"/>
          <w:sz w:val="20"/>
          <w:szCs w:val="20"/>
        </w:rPr>
        <w:t>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2.6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несет ответственность </w:t>
      </w:r>
      <w:proofErr w:type="gramStart"/>
      <w:r w:rsidR="00947702" w:rsidRPr="0098746C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947702" w:rsidRPr="0098746C">
        <w:rPr>
          <w:rFonts w:ascii="Times New Roman" w:hAnsi="Times New Roman" w:cs="Times New Roman"/>
          <w:sz w:val="20"/>
          <w:szCs w:val="20"/>
        </w:rPr>
        <w:t>: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–  невыполнение или ненадлежащее выполнение функций, отнесенных к ее компетенции;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– реализацию не в полном объеме образовательных программ в соответствии с учебным планом;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– жизнь и здоровье обучающихся и работников образовательной организации во время образовательного и воспитательного процессов;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– 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 нарушение требований к организации и осуществлению образовательной деятельности.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и ее должностные лица несут административную ответственность в соответствии с Кодексом Российской Федерации об административных правонарушениях;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– иные действия (бездействия) в соответствии с действующим законодательством;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2.7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Финансовое обеспечение деятельности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действующим бюджетным законодательством.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</w:t>
      </w:r>
      <w:r w:rsidR="003F3F36" w:rsidRPr="0098746C">
        <w:rPr>
          <w:rFonts w:ascii="Times New Roman" w:hAnsi="Times New Roman" w:cs="Times New Roman"/>
          <w:sz w:val="20"/>
          <w:szCs w:val="20"/>
        </w:rPr>
        <w:t xml:space="preserve">Школа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осуществляет операции с бюджетными средствами через лицевые счета, открытые ему в соответствии с Бюджетным  Кодексом.</w:t>
      </w:r>
    </w:p>
    <w:p w:rsidR="00947702" w:rsidRPr="0098746C" w:rsidRDefault="000F1240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2.9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вправе осуществлять иные виды деятельности лишь постольку, поскольку это служит достижению целей, ради которых оно создано, и соответствует этим целям.</w:t>
      </w:r>
    </w:p>
    <w:p w:rsidR="00380E7E" w:rsidRPr="0098746C" w:rsidRDefault="00380E7E" w:rsidP="0080004A">
      <w:pPr>
        <w:pStyle w:val="ad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Создание и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каких бы то ни было общественно-политических или религиозных объединений в Школе, а также принудительное вступление и вовлечение обучающихся к их деятельности, не допускается.   </w:t>
      </w:r>
    </w:p>
    <w:p w:rsidR="00380E7E" w:rsidRPr="0098746C" w:rsidRDefault="00380E7E" w:rsidP="0080004A">
      <w:pPr>
        <w:pStyle w:val="ad"/>
        <w:ind w:firstLine="567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Компетенция Школы, предусмотренная действующим законодательством Российской Федерации в сфере образования, 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реализуется в соответствии с ее локальными актами.</w:t>
      </w:r>
      <w:r w:rsidRPr="0098746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380E7E" w:rsidRPr="0098746C" w:rsidRDefault="00380E7E" w:rsidP="0080004A">
      <w:pPr>
        <w:pStyle w:val="ad"/>
        <w:ind w:firstLine="567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Процедура разработки, согласования и утверждения локальных актов Школы осуществляется в соответствии Федеральным законом «Об образовании в Российской Федерации» и нормативным актом Учредителя, с учетом  случаев участия коллегиальных органов управления, предусмотренных их локальными актами и главой 4 настоящего устава. 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3. Организация образовательного процесса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E7E" w:rsidRPr="0098746C" w:rsidRDefault="00380E7E" w:rsidP="003F3F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Получение образования в Школе осуществляется на государственном языке Российской Федерации, возможен выбор языка обучения и воспитания в пределах возможностей, предоставляемых системой образования</w:t>
      </w:r>
    </w:p>
    <w:p w:rsidR="00947702" w:rsidRPr="0098746C" w:rsidRDefault="00947702" w:rsidP="00947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3.1. </w:t>
      </w:r>
      <w:r w:rsidR="003F3F36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Содержание некоторых школьных рабочих программ может не разбиваться по годам обучения (на классы), так как программы структурированы и охватывают определенную ступень образования в целом  (1-4 и 5-9).</w:t>
      </w:r>
    </w:p>
    <w:p w:rsidR="00947702" w:rsidRPr="0098746C" w:rsidRDefault="00CB75F8" w:rsidP="008450ED">
      <w:pPr>
        <w:pStyle w:val="ad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7702" w:rsidRPr="0098746C">
        <w:rPr>
          <w:rFonts w:ascii="Times New Roman" w:hAnsi="Times New Roman" w:cs="Times New Roman"/>
          <w:sz w:val="20"/>
          <w:szCs w:val="20"/>
        </w:rPr>
        <w:t>3.2.</w:t>
      </w:r>
      <w:r w:rsidR="00947702" w:rsidRPr="0098746C">
        <w:rPr>
          <w:sz w:val="20"/>
          <w:szCs w:val="20"/>
        </w:rPr>
        <w:t xml:space="preserve"> </w:t>
      </w:r>
      <w:r w:rsidRPr="0098746C">
        <w:rPr>
          <w:sz w:val="20"/>
          <w:szCs w:val="20"/>
        </w:rPr>
        <w:t xml:space="preserve"> </w:t>
      </w:r>
      <w:r w:rsidR="008450ED" w:rsidRPr="0098746C">
        <w:rPr>
          <w:rFonts w:ascii="Times New Roman" w:eastAsia="Times New Roman" w:hAnsi="Times New Roman" w:cs="Times New Roman"/>
          <w:sz w:val="20"/>
          <w:szCs w:val="20"/>
        </w:rPr>
        <w:t>Школа по желанию обучающегося и его родителей (законных представите</w:t>
      </w:r>
      <w:r w:rsidR="008450ED" w:rsidRPr="0098746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лей) содействует освоению общеобразовательных программ в формах очной, </w:t>
      </w:r>
      <w:proofErr w:type="spellStart"/>
      <w:r w:rsidR="008450ED" w:rsidRPr="0098746C">
        <w:rPr>
          <w:rFonts w:ascii="Times New Roman" w:eastAsia="Times New Roman" w:hAnsi="Times New Roman" w:cs="Times New Roman"/>
          <w:sz w:val="20"/>
          <w:szCs w:val="20"/>
        </w:rPr>
        <w:t>очно</w:t>
      </w:r>
      <w:proofErr w:type="spellEnd"/>
      <w:r w:rsidR="008450ED" w:rsidRPr="0098746C">
        <w:rPr>
          <w:rFonts w:ascii="Times New Roman" w:eastAsia="Times New Roman" w:hAnsi="Times New Roman" w:cs="Times New Roman"/>
          <w:sz w:val="20"/>
          <w:szCs w:val="20"/>
        </w:rPr>
        <w:t xml:space="preserve"> - заочной, заочной (согласно Положению об обучении в формах очной, </w:t>
      </w:r>
      <w:proofErr w:type="spellStart"/>
      <w:r w:rsidR="008450ED" w:rsidRPr="0098746C">
        <w:rPr>
          <w:rFonts w:ascii="Times New Roman" w:eastAsia="Times New Roman" w:hAnsi="Times New Roman" w:cs="Times New Roman"/>
          <w:sz w:val="20"/>
          <w:szCs w:val="20"/>
        </w:rPr>
        <w:t>очно</w:t>
      </w:r>
      <w:proofErr w:type="spellEnd"/>
      <w:r w:rsidR="008450ED" w:rsidRPr="0098746C">
        <w:rPr>
          <w:rFonts w:ascii="Times New Roman" w:eastAsia="Times New Roman" w:hAnsi="Times New Roman" w:cs="Times New Roman"/>
          <w:sz w:val="20"/>
          <w:szCs w:val="20"/>
        </w:rPr>
        <w:t xml:space="preserve"> – заочной и заочной), в форме семейного образов</w:t>
      </w:r>
      <w:r w:rsidR="004C2E3F" w:rsidRPr="0098746C">
        <w:rPr>
          <w:rFonts w:ascii="Times New Roman" w:eastAsia="Times New Roman" w:hAnsi="Times New Roman" w:cs="Times New Roman"/>
          <w:sz w:val="20"/>
          <w:szCs w:val="20"/>
        </w:rPr>
        <w:t xml:space="preserve">ания, самообразования, </w:t>
      </w:r>
      <w:r w:rsidR="00947702" w:rsidRPr="0098746C">
        <w:rPr>
          <w:rFonts w:ascii="Times New Roman" w:hAnsi="Times New Roman" w:cs="Times New Roman"/>
          <w:sz w:val="20"/>
          <w:szCs w:val="20"/>
        </w:rPr>
        <w:t>в том числе с  использованием сетевой формы реализации образовательных программ, электронного обучения,  дистанционных образовательных технологий.  Допускается сочетание различных форм получения образования. Продолжительность обучения определяется основными образовательными программами и учебными планами.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3.3. Формы получения образования и формы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по основной образовательной программе по каждому уровню образования определяются соответствующими </w:t>
      </w:r>
      <w:r w:rsidR="00A553AF" w:rsidRPr="0098746C">
        <w:rPr>
          <w:rFonts w:ascii="Times New Roman" w:hAnsi="Times New Roman" w:cs="Times New Roman"/>
          <w:sz w:val="20"/>
          <w:szCs w:val="20"/>
        </w:rPr>
        <w:t>федеральными государственными</w:t>
      </w:r>
      <w:r w:rsidRPr="0098746C">
        <w:rPr>
          <w:rFonts w:ascii="Times New Roman" w:hAnsi="Times New Roman" w:cs="Times New Roman"/>
          <w:sz w:val="20"/>
          <w:szCs w:val="20"/>
        </w:rPr>
        <w:t xml:space="preserve"> образовательными стандартами. Формы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по дополнительным образовательным программам определяются </w:t>
      </w:r>
      <w:r w:rsidR="00F958DA" w:rsidRPr="0098746C">
        <w:rPr>
          <w:rFonts w:ascii="Times New Roman" w:hAnsi="Times New Roman" w:cs="Times New Roman"/>
          <w:sz w:val="20"/>
          <w:szCs w:val="20"/>
        </w:rPr>
        <w:t>школой</w:t>
      </w:r>
      <w:r w:rsidRPr="0098746C">
        <w:rPr>
          <w:rFonts w:ascii="Times New Roman" w:hAnsi="Times New Roman" w:cs="Times New Roman"/>
          <w:sz w:val="20"/>
          <w:szCs w:val="20"/>
        </w:rPr>
        <w:t>, осуществляющей образовательную деятельность, самостоятельно, если иное не установлено законодательством Российской Федерации</w:t>
      </w:r>
    </w:p>
    <w:p w:rsidR="00CB75F8" w:rsidRPr="0098746C" w:rsidRDefault="00CB75F8" w:rsidP="00CB75F8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3.4. 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Образовательные программы начального общего, основного общего и среднего общего образования являются преемственными, то есть каждая последующая программа базируется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предыдущей. </w:t>
      </w:r>
    </w:p>
    <w:p w:rsidR="00947702" w:rsidRPr="0098746C" w:rsidRDefault="00947702" w:rsidP="00CB7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3.5. </w:t>
      </w:r>
      <w:r w:rsidR="00F958DA" w:rsidRPr="0098746C">
        <w:rPr>
          <w:rFonts w:ascii="Times New Roman" w:hAnsi="Times New Roman" w:cs="Times New Roman"/>
          <w:sz w:val="20"/>
          <w:szCs w:val="20"/>
        </w:rPr>
        <w:t>Школа</w:t>
      </w:r>
      <w:r w:rsidRPr="0098746C">
        <w:rPr>
          <w:rFonts w:ascii="Times New Roman" w:hAnsi="Times New Roman" w:cs="Times New Roman"/>
          <w:sz w:val="20"/>
          <w:szCs w:val="20"/>
        </w:rPr>
        <w:t xml:space="preserve"> реализует следующие образовательные программы: 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основная общеобразовательная программа начального общего образования (ООП НОО);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основная общеобразовательная программа основного общего образования (ООП ООО);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адаптированная основная общеобразовательная программа начального общего образования;</w:t>
      </w:r>
    </w:p>
    <w:p w:rsidR="00947702" w:rsidRPr="0098746C" w:rsidRDefault="00947702" w:rsidP="0080004A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адаптированная основная общеобразовательная программа основного общего образования.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Обучение и воспитание в образовательной организации ведется на русском языке.</w:t>
      </w:r>
    </w:p>
    <w:p w:rsidR="00C61545" w:rsidRPr="0098746C" w:rsidRDefault="00947702" w:rsidP="004C2E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3.6.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Прием и перевод обучающихся в специальные классы образовательной организации для учащихся с ограниченными возможностями здоровья (далее учащиеся с ОВЗ) оформляются в соответствии с локально-нормативным документом.</w:t>
      </w:r>
      <w:proofErr w:type="gramEnd"/>
    </w:p>
    <w:p w:rsidR="004C2E3F" w:rsidRPr="0098746C" w:rsidRDefault="00F958DA" w:rsidP="00F958DA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98746C">
        <w:rPr>
          <w:b/>
          <w:sz w:val="20"/>
          <w:szCs w:val="20"/>
        </w:rPr>
        <w:t xml:space="preserve"> </w:t>
      </w:r>
    </w:p>
    <w:p w:rsidR="00F958DA" w:rsidRPr="0098746C" w:rsidRDefault="00F958DA" w:rsidP="00F958DA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98746C">
        <w:rPr>
          <w:b/>
          <w:sz w:val="20"/>
          <w:szCs w:val="20"/>
        </w:rPr>
        <w:t>4.</w:t>
      </w:r>
      <w:r w:rsidR="00383255" w:rsidRPr="0098746C">
        <w:rPr>
          <w:b/>
          <w:sz w:val="20"/>
          <w:szCs w:val="20"/>
        </w:rPr>
        <w:t>Участники образовательного процесса, их права и обязанности</w:t>
      </w:r>
      <w:r w:rsidRPr="0098746C">
        <w:rPr>
          <w:b/>
          <w:sz w:val="20"/>
          <w:szCs w:val="20"/>
        </w:rPr>
        <w:t>.</w:t>
      </w:r>
    </w:p>
    <w:p w:rsidR="00BF7EB0" w:rsidRPr="0098746C" w:rsidRDefault="00BF7EB0" w:rsidP="00BF7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958DA" w:rsidRPr="0098746C" w:rsidRDefault="00F958DA" w:rsidP="00F958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4.1.Участниками образовательного процесса являются  обучающиеся,</w:t>
      </w:r>
      <w:r w:rsidR="0080004A" w:rsidRPr="0098746C">
        <w:rPr>
          <w:rFonts w:ascii="Times New Roman" w:eastAsia="Times New Roman" w:hAnsi="Times New Roman" w:cs="Times New Roman"/>
          <w:sz w:val="20"/>
          <w:szCs w:val="20"/>
        </w:rPr>
        <w:t xml:space="preserve"> родители (законные представители) </w:t>
      </w:r>
      <w:proofErr w:type="gramStart"/>
      <w:r w:rsidR="0080004A" w:rsidRPr="0098746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="0080004A" w:rsidRPr="00987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педагоги</w:t>
      </w:r>
      <w:r w:rsidR="0080004A" w:rsidRPr="0098746C">
        <w:rPr>
          <w:rFonts w:ascii="Times New Roman" w:eastAsia="Times New Roman" w:hAnsi="Times New Roman" w:cs="Times New Roman"/>
          <w:sz w:val="20"/>
          <w:szCs w:val="20"/>
        </w:rPr>
        <w:t xml:space="preserve">ческие работники. 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Их права и обязанности определяются законодательством Российской Федерации, Уставом школы, договором о сотрудничестве школы и родителей (законных представителей) и соответствующими локальными актами.</w:t>
      </w:r>
    </w:p>
    <w:p w:rsidR="00F958DA" w:rsidRPr="0098746C" w:rsidRDefault="00F958DA" w:rsidP="00F958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4.2.Порядок приёма в Школу  определяется Законом «Об образовании в Российской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 xml:space="preserve"> Федерации»,  настоящим Уставом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58DA" w:rsidRPr="0098746C" w:rsidRDefault="00DB31A1" w:rsidP="00F9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ab/>
        <w:t>4.3.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Обучающиеся</w:t>
      </w:r>
      <w:proofErr w:type="gramEnd"/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имеют право на: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получение бесплатного </w:t>
      </w:r>
      <w:r w:rsidR="00E02A60" w:rsidRPr="0098746C">
        <w:rPr>
          <w:rFonts w:ascii="Times New Roman" w:eastAsia="Times New Roman" w:hAnsi="Times New Roman" w:cs="Times New Roman"/>
          <w:sz w:val="20"/>
          <w:szCs w:val="20"/>
        </w:rPr>
        <w:t>основного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общего образования в соответствии с федеральными государственными образовательными стандартами;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 выбор формы получения образования;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получение дополнительных услуг с учётом возможностей образовательного учреждения;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 бесплатное пользование библиотечно-информационными ресурсами библиотеки;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 свободное посещение мероприятий, не предусмотренных учебным планом;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 защиту от применения методов физического и психического насилия;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 условия обучения, гарантирующие охрану и укрепление здоровья;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уважение человеческого достоинства, свободу совести, информации, свободное выражение собственных взглядов и убеждений;</w:t>
      </w:r>
    </w:p>
    <w:p w:rsidR="00DB31A1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 поощрение за успехи в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обучении и примерное поведение;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участие в управлении школьными делами, включая право избирать и быть избранным в органы  самоуправления 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участие в организации и деятельности общественных ученических организаций;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представительство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 в конкурсах, смотрах, соревнованиях, олимпиадах;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участие в общественно-полезной деятельности и добровольном труде на благо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58DA" w:rsidRPr="0098746C" w:rsidRDefault="00843736" w:rsidP="00F9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4.4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Обучающиеся</w:t>
      </w:r>
      <w:proofErr w:type="gramEnd"/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обязаны: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выполнять Устав и другие локальные акты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  добросовестно учиться;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  бережно относиться к  имуществу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уважать честь и достоинство других обучающихся и работников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, соблюдать установленные в </w:t>
      </w:r>
      <w:r w:rsidR="00DB31A1" w:rsidRPr="0098746C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правила внутреннего распорядка, техники безопасности  и производственной санитарии;</w:t>
      </w:r>
    </w:p>
    <w:p w:rsidR="00F958DA" w:rsidRPr="0098746C" w:rsidRDefault="00F958DA" w:rsidP="0080004A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придерживаться общепринятых правил культуры поведения, умножать и развивать лучшие традиции коллектива.</w:t>
      </w:r>
    </w:p>
    <w:p w:rsidR="00F958DA" w:rsidRPr="0098746C" w:rsidRDefault="00843736" w:rsidP="00F9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4.5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. Образовательные отношения могут быть прекращены досрочно в следующих случаях:</w:t>
      </w:r>
    </w:p>
    <w:p w:rsidR="00F958DA" w:rsidRPr="0098746C" w:rsidRDefault="0080004A" w:rsidP="00F9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4.5.1.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58DA" w:rsidRPr="0098746C" w:rsidRDefault="0080004A" w:rsidP="00F9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4.5.2.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по инициативе </w:t>
      </w:r>
      <w:r w:rsidR="00843736" w:rsidRPr="0098746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,  в случае применения к обучающемуся, достигшему возраста пятнадцати лет, отчисления как меры дисциплинарного взыскания, в случае невыполнения</w:t>
      </w:r>
      <w:r w:rsidR="00AE642C" w:rsidRPr="0098746C">
        <w:rPr>
          <w:rFonts w:ascii="Times New Roman" w:eastAsia="Times New Roman" w:hAnsi="Times New Roman" w:cs="Times New Roman"/>
          <w:sz w:val="20"/>
          <w:szCs w:val="20"/>
        </w:rPr>
        <w:t xml:space="preserve"> обучающимся по основной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</w:t>
      </w:r>
      <w:r w:rsidR="00AE642C" w:rsidRPr="0098746C">
        <w:rPr>
          <w:rFonts w:ascii="Times New Roman" w:eastAsia="Times New Roman" w:hAnsi="Times New Roman" w:cs="Times New Roman"/>
          <w:sz w:val="20"/>
          <w:szCs w:val="20"/>
        </w:rPr>
        <w:t>зовательное учреждение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</w:t>
      </w:r>
      <w:r w:rsidR="00AE642C" w:rsidRPr="0098746C">
        <w:rPr>
          <w:rFonts w:ascii="Times New Roman" w:eastAsia="Times New Roman" w:hAnsi="Times New Roman" w:cs="Times New Roman"/>
          <w:sz w:val="20"/>
          <w:szCs w:val="20"/>
        </w:rPr>
        <w:t>ное зачисление в образовательное учреждение</w:t>
      </w:r>
      <w:r w:rsidR="00F958DA" w:rsidRPr="0098746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0004A" w:rsidRPr="0098746C" w:rsidRDefault="0080004A" w:rsidP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4.6 .Родители (законные представители) имеют право: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защищать законные права и интересы детей;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выбирать до завершения получения ребенком основного общего образования с учётом мнения ребёнка, а также с учётом рекомендаций </w:t>
      </w:r>
      <w:proofErr w:type="spellStart"/>
      <w:r w:rsidRPr="0098746C">
        <w:rPr>
          <w:rFonts w:ascii="Times New Roman" w:eastAsia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комиссии формы получения образования и формы обучения, факультативные и элективные учебные предметы, курсы, дисциплины (модули) из перечня, предлагаемого Школой;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участвовать в управлении Школой через участие в родительском комитете и Управляющем совете школы;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знакомиться с ходом, содержанием образовательного процесса, с оценками успеваемости детей;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знакомиться с Уставом Школы, лицензией на право образовательной деятельности, свидетельством об аккредитации и другими документами, регламентирующими ее деятельность;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дать ребенку  начальное общее, основное общее образование в форме семейного образования. Ребёнок, получающий образование в семье, вправе на любом этапе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обучения  по решению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родителей (законных представителей) продолжить образование в Школе;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на охрану жизни и здоровья своего ребёнка во время образовательного процесса;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присутствовать при обследовании детей </w:t>
      </w:r>
      <w:proofErr w:type="spellStart"/>
      <w:r w:rsidRPr="0098746C">
        <w:rPr>
          <w:rFonts w:ascii="Times New Roman" w:eastAsia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комиссией, обсуждении результатов обследования и рекомендаций, полученных по результатам обследования.</w:t>
      </w:r>
    </w:p>
    <w:p w:rsidR="0080004A" w:rsidRPr="0098746C" w:rsidRDefault="0080004A" w:rsidP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4.7.Родители (законные представители) обязаны: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нести ответственность за воспитание и обучение своих детей;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оказывать ребенку помощь в осуществлении своих прав и обязанностей, не применять методов насилия, унижающих личность ребёнка;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поддерживать связь с педагогами, регулярно посещать родительские собрания;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lastRenderedPageBreak/>
        <w:t>выполнять Устав Школы в части, касающейся их прав и обязанностей и нести ответственность за создание условий для получения детьми образования;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создавать необходимые условия жизни, развития, отдыха ребёнка, выполнения ими учебных заданий;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обеспечить получение детьми основного общего образования;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заключать при приёме ребёнка в Школу Договор о сотрудничестве Школы  и родителей (законных представителей);</w:t>
      </w:r>
    </w:p>
    <w:p w:rsidR="0080004A" w:rsidRPr="0098746C" w:rsidRDefault="0080004A" w:rsidP="0080004A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нести ответственность, предусмотренную законодательством Российской Федерации за невыполнение своих обязанностей.</w:t>
      </w:r>
    </w:p>
    <w:p w:rsidR="0080004A" w:rsidRPr="0098746C" w:rsidRDefault="0080004A" w:rsidP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Кроме того, за невыполнение своих обязанностей,  по решению органов управления Школой к ним   могут быть применены следующие меры общественного воздействия: направление материалов в комиссию по делам несовершеннолетних и защите их прав администрации </w:t>
      </w:r>
      <w:proofErr w:type="spellStart"/>
      <w:r w:rsidRPr="0098746C">
        <w:rPr>
          <w:rFonts w:ascii="Times New Roman" w:eastAsia="Times New Roman" w:hAnsi="Times New Roman" w:cs="Times New Roman"/>
          <w:sz w:val="20"/>
          <w:szCs w:val="20"/>
        </w:rPr>
        <w:t>Бирилюсского</w:t>
      </w:r>
      <w:proofErr w:type="spell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района.</w:t>
      </w:r>
    </w:p>
    <w:p w:rsidR="002D3A57" w:rsidRPr="0098746C" w:rsidRDefault="002D3A57" w:rsidP="002D3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4.8. Педагогические работники Школы  имеют право: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на защиту своей профессиональной чести и достоинства;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на самостоятельный выбор и использование методики обучения и воспитания, учебных пособий и материалов, учебников   в соответствии с образовательной программой, утверждённой Школой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выбор учебников и учебных пособий, используемых в образовательном процессе и реализующих образовательные программы общего образования осуществляется в соответствии со списком учебников и учебных пособий, определённых школой;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повышении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своей квалификации;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аттестации на добровольной основе на  любую квалификационную категорию и получении её в случае успешного прохождения аттестации;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участие в управлении Школой,  в том числе в коллегиальных органах управления в форме, предусмотренной настоящим Уставом;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на сокращённую рабочую неделю (не более 36 часов), удлинённый оплачиваемый отпуск;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получение пенсии за выслугу лет до достижения им пенсионного возраста;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на длительный (до одного года) отпуск не реже, чем через каждые десять лет непрерывной преподавательской работы;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на социальную поддержку и гарантии, установленные законодательством Российской Федерации и законодательством Красноярского края;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Установленный в начале учебного года объём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При установлении учебной нагрузки на новый учебный год учителям и другим педагогическим работникам,  для которых Школа является местом основной работы, как правило, сохраняется ее объём и преемственность преподавания предметов по классам.</w:t>
      </w:r>
    </w:p>
    <w:p w:rsidR="002D3A57" w:rsidRPr="0098746C" w:rsidRDefault="002D3A57" w:rsidP="002D3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4.9. Дисциплинарное расследование нарушений педагогическим работником, норм профессионального поведения и (или) Устава Школы может быть проведено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согласно законодательства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2D3A57" w:rsidRPr="0098746C" w:rsidRDefault="002D3A57" w:rsidP="002D3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4.10. Педагогические работники Школы обязаны: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удовлетворять требованиям соответствующих квалификационных педагогических характеристик;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выполнять Устав Школы  и Правила внутреннего трудового распорядка, иные локальные акты;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-соблюдать трудовой договор, должностную инструкцию;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-обеспечивать уровень подготовки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, соответствующей федеральному государственному образовательному стандарту; 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соблюдать законные права и свободы обучающихся, уважать личность ребенка, его права на выражение мнений и убеждений;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поддерживать постоянную связь с родителями (законными представителями);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- проходить периодические медицинские осмотры, выполнять правила и нормы охраны труда, техники безопасности, противопожарной безопасности, обеспечивать охрану жизни и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здоровья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в период образовательного процесса, принимать меры предосторожности для предупреждения несчастных случаев с обучающимися;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аккуратно и своевременно вести установленную   документацию и отчётность.</w:t>
      </w:r>
    </w:p>
    <w:p w:rsidR="002D3A57" w:rsidRPr="0098746C" w:rsidRDefault="002D3A57" w:rsidP="002D3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4.11. Работники Школы  имеют право </w:t>
      </w:r>
      <w:proofErr w:type="gramStart"/>
      <w:r w:rsidRPr="0098746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98746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участие в управлении Школой в порядке, определяемом Уставом;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защиту профессиональной чести и достоинства;</w:t>
      </w:r>
    </w:p>
    <w:p w:rsidR="002D3A57" w:rsidRPr="0098746C" w:rsidRDefault="002D3A57" w:rsidP="002D3A57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- социальные льготы и гарантии, установленные законодательством Российской Федерации, Красноярского края, органов местного самоуправления.</w:t>
      </w:r>
    </w:p>
    <w:p w:rsidR="002D3A57" w:rsidRPr="0098746C" w:rsidRDefault="002D3A57" w:rsidP="002D3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4.12. В Школе  наряду с должностями педагогических работников предусматриваются должности административно-хозяйственных, производственных, учебно-вспомогательных работников, осуществляющих вспомогательные функции. Права на занятие этих должностей имеют лица, отвечающие квалификационным требованиям и профессиональным стандартам. Права, обязанности и ответственность работников Школы устанавливаются законодательством РФ, Уставом, правилами внутреннего трудового распорядка и иными локальными нормативными актами Школы, должностными инструкциями, трудовыми договорами.</w:t>
      </w:r>
    </w:p>
    <w:p w:rsidR="00146C88" w:rsidRPr="0098746C" w:rsidRDefault="00146C88" w:rsidP="002D3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F958DA" w:rsidP="004C2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5</w:t>
      </w:r>
      <w:r w:rsidR="00947702" w:rsidRPr="0098746C">
        <w:rPr>
          <w:rFonts w:ascii="Times New Roman" w:hAnsi="Times New Roman" w:cs="Times New Roman"/>
          <w:b/>
          <w:sz w:val="20"/>
          <w:szCs w:val="20"/>
        </w:rPr>
        <w:t>. Учредитель</w:t>
      </w:r>
      <w:r w:rsidR="004C2E3F" w:rsidRPr="0098746C">
        <w:rPr>
          <w:rFonts w:ascii="Times New Roman" w:hAnsi="Times New Roman" w:cs="Times New Roman"/>
          <w:b/>
          <w:sz w:val="20"/>
          <w:szCs w:val="20"/>
        </w:rPr>
        <w:t>.</w:t>
      </w:r>
    </w:p>
    <w:p w:rsidR="00947702" w:rsidRPr="0098746C" w:rsidRDefault="00146C8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947702" w:rsidRPr="0098746C">
        <w:rPr>
          <w:rFonts w:ascii="Times New Roman" w:hAnsi="Times New Roman" w:cs="Times New Roman"/>
          <w:sz w:val="20"/>
          <w:szCs w:val="20"/>
        </w:rPr>
        <w:t>.1. Учредитель: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утверждает Устав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а также вносимые в него изменения;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выполняет функции и полномочия Учредителя </w:t>
      </w:r>
      <w:r w:rsidR="00C519EF"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Pr="0098746C">
        <w:rPr>
          <w:rFonts w:ascii="Times New Roman" w:hAnsi="Times New Roman" w:cs="Times New Roman"/>
          <w:sz w:val="20"/>
          <w:szCs w:val="20"/>
        </w:rPr>
        <w:t xml:space="preserve"> при ее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назначает руководителя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и прекращает его п</w:t>
      </w:r>
      <w:r w:rsidR="002D3A57" w:rsidRPr="0098746C">
        <w:rPr>
          <w:rFonts w:ascii="Times New Roman" w:hAnsi="Times New Roman" w:cs="Times New Roman"/>
          <w:sz w:val="20"/>
          <w:szCs w:val="20"/>
        </w:rPr>
        <w:t xml:space="preserve">олномочия, а также заключает, </w:t>
      </w:r>
      <w:r w:rsidRPr="0098746C">
        <w:rPr>
          <w:rFonts w:ascii="Times New Roman" w:hAnsi="Times New Roman" w:cs="Times New Roman"/>
          <w:sz w:val="20"/>
          <w:szCs w:val="20"/>
        </w:rPr>
        <w:t>меняет и расторгает трудовой договор с ним;</w:t>
      </w:r>
    </w:p>
    <w:p w:rsidR="00947702" w:rsidRPr="0098746C" w:rsidRDefault="00947702" w:rsidP="002D3A57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98746C">
        <w:rPr>
          <w:rFonts w:ascii="Times New Roman" w:hAnsi="Times New Roman" w:cs="Times New Roman"/>
        </w:rPr>
        <w:t xml:space="preserve"> осуществляет финансовое обеспечение деятельности </w:t>
      </w:r>
      <w:r w:rsidR="00C519EF" w:rsidRPr="0098746C">
        <w:rPr>
          <w:rFonts w:ascii="Times New Roman" w:hAnsi="Times New Roman" w:cs="Times New Roman"/>
        </w:rPr>
        <w:t>школы</w:t>
      </w:r>
      <w:r w:rsidRPr="0098746C">
        <w:rPr>
          <w:rFonts w:ascii="Times New Roman" w:hAnsi="Times New Roman" w:cs="Times New Roman"/>
        </w:rPr>
        <w:t>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определяет порядок составления и утверждения отчета о результатах деятельности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и об использовании закрепленного за ней имущества;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устанавливает порядок составления, утверждения и ведения бюджетных смет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согласовывает в установленном порядке распоряжение недвижимым имуществом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в том числе передачу его в аренду;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согласовывает распоряжение движимым имуществом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947702" w:rsidRPr="0098746C" w:rsidRDefault="00947702" w:rsidP="002D3A57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осуществляет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деятельностью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 порядке, установленном Правительством Красноярского края;</w:t>
      </w:r>
    </w:p>
    <w:p w:rsidR="00947702" w:rsidRPr="0098746C" w:rsidRDefault="00947702" w:rsidP="00C11E42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0" w:firstLine="741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согласовывает создание или ликвидацию филиалов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открытие или закрытие ее представительств;</w:t>
      </w:r>
    </w:p>
    <w:p w:rsidR="00947702" w:rsidRPr="0098746C" w:rsidRDefault="00947702" w:rsidP="00C11E42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осуществляет иные функции и полномочия Учредителя, установленные законодательством Российской Федерации и Красноярского края.</w:t>
      </w:r>
    </w:p>
    <w:p w:rsidR="00947702" w:rsidRPr="0098746C" w:rsidRDefault="00947702" w:rsidP="00C11E42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Решения по вопросам, связанным с распоряжением муниципальным имуществом, закрепленным за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школой</w:t>
      </w:r>
      <w:r w:rsidRPr="0098746C">
        <w:rPr>
          <w:rFonts w:ascii="Times New Roman" w:hAnsi="Times New Roman" w:cs="Times New Roman"/>
          <w:sz w:val="20"/>
          <w:szCs w:val="20"/>
        </w:rPr>
        <w:t>, принимаются Учредителем.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146C88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1123"/>
      <w:bookmarkEnd w:id="3"/>
      <w:r w:rsidRPr="0098746C">
        <w:rPr>
          <w:rFonts w:ascii="Times New Roman" w:hAnsi="Times New Roman" w:cs="Times New Roman"/>
          <w:b/>
          <w:sz w:val="20"/>
          <w:szCs w:val="20"/>
        </w:rPr>
        <w:t>6</w:t>
      </w:r>
      <w:r w:rsidR="00947702" w:rsidRPr="0098746C">
        <w:rPr>
          <w:rFonts w:ascii="Times New Roman" w:hAnsi="Times New Roman" w:cs="Times New Roman"/>
          <w:b/>
          <w:sz w:val="20"/>
          <w:szCs w:val="20"/>
        </w:rPr>
        <w:t xml:space="preserve">. </w:t>
      </w:r>
      <w:bookmarkStart w:id="4" w:name="Par1134"/>
      <w:bookmarkEnd w:id="4"/>
      <w:r w:rsidR="00947702" w:rsidRPr="0098746C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r w:rsidR="00C519EF" w:rsidRPr="0098746C">
        <w:rPr>
          <w:rFonts w:ascii="Times New Roman" w:hAnsi="Times New Roman" w:cs="Times New Roman"/>
          <w:b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b/>
          <w:sz w:val="20"/>
          <w:szCs w:val="20"/>
        </w:rPr>
        <w:t>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C519EF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.1. Управление </w:t>
      </w:r>
      <w:r w:rsidRPr="0098746C">
        <w:rPr>
          <w:rFonts w:ascii="Times New Roman" w:hAnsi="Times New Roman" w:cs="Times New Roman"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947702" w:rsidRPr="0098746C" w:rsidRDefault="00C519EF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.2. Единоличным исполнительным органом </w:t>
      </w:r>
      <w:r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является директор, который осуществляет текущее руководство деятельностью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>.</w:t>
      </w:r>
    </w:p>
    <w:p w:rsidR="00947702" w:rsidRPr="0098746C" w:rsidRDefault="00C519EF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.3. В </w:t>
      </w:r>
      <w:r w:rsidRPr="0098746C">
        <w:rPr>
          <w:rFonts w:ascii="Times New Roman" w:hAnsi="Times New Roman" w:cs="Times New Roman"/>
          <w:sz w:val="20"/>
          <w:szCs w:val="20"/>
        </w:rPr>
        <w:t>школе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формируются коллегиальные органы управления, к которым относятся: 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общее собрание работников образовательной организации</w:t>
      </w:r>
      <w:r w:rsidR="00C519EF" w:rsidRPr="0098746C">
        <w:rPr>
          <w:rFonts w:ascii="Times New Roman" w:hAnsi="Times New Roman" w:cs="Times New Roman"/>
          <w:sz w:val="20"/>
          <w:szCs w:val="20"/>
        </w:rPr>
        <w:t>;</w:t>
      </w:r>
    </w:p>
    <w:p w:rsidR="00947702" w:rsidRPr="0098746C" w:rsidRDefault="00C519EF" w:rsidP="00893118">
      <w:pPr>
        <w:pStyle w:val="a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педагогический совет,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и иные формы, по решению Общего собрания (конференции),   </w:t>
      </w:r>
    </w:p>
    <w:p w:rsidR="00947702" w:rsidRPr="0098746C" w:rsidRDefault="00C519EF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.4. Директор </w:t>
      </w:r>
      <w:r w:rsidRPr="0098746C">
        <w:rPr>
          <w:rFonts w:ascii="Times New Roman" w:hAnsi="Times New Roman" w:cs="Times New Roman"/>
          <w:sz w:val="20"/>
          <w:szCs w:val="20"/>
        </w:rPr>
        <w:t>школы.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1) </w:t>
      </w:r>
      <w:r w:rsidR="00C519EF" w:rsidRPr="0098746C">
        <w:rPr>
          <w:rFonts w:ascii="Times New Roman" w:hAnsi="Times New Roman" w:cs="Times New Roman"/>
          <w:sz w:val="20"/>
          <w:szCs w:val="20"/>
        </w:rPr>
        <w:t xml:space="preserve">Школу 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возглавляет директор, назначаемый на эту должность и освобождаемы</w:t>
      </w:r>
      <w:r w:rsidR="00F87AC2" w:rsidRPr="0098746C">
        <w:rPr>
          <w:rFonts w:ascii="Times New Roman" w:hAnsi="Times New Roman" w:cs="Times New Roman"/>
          <w:sz w:val="20"/>
          <w:szCs w:val="20"/>
        </w:rPr>
        <w:t>й от неё</w:t>
      </w:r>
      <w:r w:rsidR="00383255" w:rsidRPr="0098746C">
        <w:rPr>
          <w:rFonts w:ascii="Times New Roman" w:hAnsi="Times New Roman" w:cs="Times New Roman"/>
          <w:sz w:val="20"/>
          <w:szCs w:val="20"/>
        </w:rPr>
        <w:t xml:space="preserve"> приказом руководителя Управления образования а</w:t>
      </w:r>
      <w:r w:rsidRPr="0098746C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proofErr w:type="spellStart"/>
      <w:r w:rsidR="00E57C78" w:rsidRPr="0098746C">
        <w:rPr>
          <w:rFonts w:ascii="Times New Roman" w:hAnsi="Times New Roman" w:cs="Times New Roman"/>
          <w:sz w:val="20"/>
          <w:szCs w:val="20"/>
        </w:rPr>
        <w:t>Бирилюсского</w:t>
      </w:r>
      <w:proofErr w:type="spellEnd"/>
      <w:r w:rsidR="00E57C78"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sz w:val="20"/>
          <w:szCs w:val="20"/>
        </w:rPr>
        <w:t xml:space="preserve"> района Красноярского края.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Права и обязанности директора, а также основания для прекращения трудовых отношений с ним регламентируются трудовым договором, заключаемым Учредителем с директором.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2)  </w:t>
      </w:r>
      <w:r w:rsidRPr="0098746C">
        <w:rPr>
          <w:rFonts w:ascii="Times New Roman" w:hAnsi="Times New Roman" w:cs="Times New Roman"/>
          <w:b/>
          <w:sz w:val="20"/>
          <w:szCs w:val="20"/>
        </w:rPr>
        <w:t xml:space="preserve">Директор </w:t>
      </w:r>
      <w:r w:rsidR="00C519EF" w:rsidRPr="0098746C">
        <w:rPr>
          <w:rFonts w:ascii="Times New Roman" w:hAnsi="Times New Roman" w:cs="Times New Roman"/>
          <w:b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: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без доверенности действует от имени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открывает лицевые счета в органах Федерального казначейства в порядке, предусмотренном действующим законодательством;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использует имущество и средства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заключает договоры</w:t>
      </w:r>
      <w:r w:rsidR="00E63BF4" w:rsidRPr="0098746C">
        <w:rPr>
          <w:rFonts w:ascii="Times New Roman" w:hAnsi="Times New Roman" w:cs="Times New Roman"/>
          <w:sz w:val="20"/>
          <w:szCs w:val="20"/>
        </w:rPr>
        <w:t>, муниципальные контракты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с физическими и юридическими лицами, выдает доверенности;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определяет структуру управления деятельностью </w:t>
      </w:r>
      <w:r w:rsidR="00C519EF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формирует и утверждает штатное расписание в пределах бюджетной сметы образовательного учреждения;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утверждает правила внутреннего трудового распорядка, заключает коллективный договор, если решение о его заключении принято трудовым коллективом;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осуществляет материально-техническое обеспечение и оснащение образовательного процесса, оборудование помещений в соответствии с федеральным государственным образовательным стандартом дошкольного образования;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обеспечивает целенаправленное и рациональное расходование денежных средств;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издает приказы, инструкции и иные локальные акты по вопросам, входящим в компетенцию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обязательные для выполнения всеми работниками;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осуществляет текущее руководство образовательной, хозяйственной и финансовой деятельностью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за исключением вопросов, отнесенных действующим законодательством или настоящим Уставом к компетенции Учредителя.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формирует контингент воспитанников, издает приказы о зачислении и отчислении воспитанников в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школу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действующими нормативными правовыми актами Российской Федерации и Красноярского края;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утверждает основную общеобразовательную программу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организует проведение </w:t>
      </w:r>
      <w:proofErr w:type="spellStart"/>
      <w:r w:rsidRPr="0098746C">
        <w:rPr>
          <w:rFonts w:ascii="Times New Roman" w:hAnsi="Times New Roman" w:cs="Times New Roman"/>
          <w:sz w:val="20"/>
          <w:szCs w:val="20"/>
        </w:rPr>
        <w:t>самообследования</w:t>
      </w:r>
      <w:proofErr w:type="spellEnd"/>
      <w:r w:rsidRPr="0098746C">
        <w:rPr>
          <w:rFonts w:ascii="Times New Roman" w:hAnsi="Times New Roman" w:cs="Times New Roman"/>
          <w:sz w:val="20"/>
          <w:szCs w:val="20"/>
        </w:rPr>
        <w:t>, обеспечивает функционирование внутренней системы оценки качества образования;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утверждает по согласованию с Учредителем программу развития;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lastRenderedPageBreak/>
        <w:t xml:space="preserve"> обеспечивает представление в установленном порядке отчетов и другой необходимой информации о деятельности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обеспечивает создание и ведение официального сайта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 сети «Интернет»;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устанавливает форму, систему и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размер оплаты труда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работников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сметой 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принимает решение о поощрениях, дисциплинарных и материальных взысканиях к работникам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устанавливает доплаты и другие выплаты в пределах имеющихся средств, в соответствии с локальными актами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, с учетом мнения представительного органа работников   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>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BD771B" w:rsidRPr="0098746C" w:rsidRDefault="00BD771B" w:rsidP="0089311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20" w:hanging="11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осуществляет иные полномочия в соответствии с действующим законодательством и муниципальными правовыми актами.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3)  Директор </w:t>
      </w:r>
      <w:r w:rsidR="00F87AC2" w:rsidRPr="0098746C">
        <w:rPr>
          <w:rFonts w:ascii="Times New Roman" w:hAnsi="Times New Roman" w:cs="Times New Roman"/>
          <w:sz w:val="20"/>
          <w:szCs w:val="20"/>
        </w:rPr>
        <w:t>образовательной организации несё</w:t>
      </w:r>
      <w:r w:rsidRPr="0098746C">
        <w:rPr>
          <w:rFonts w:ascii="Times New Roman" w:hAnsi="Times New Roman" w:cs="Times New Roman"/>
          <w:sz w:val="20"/>
          <w:szCs w:val="20"/>
        </w:rPr>
        <w:t xml:space="preserve">т ответственность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>: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невыполнение функций, отнесенных к его компетенции;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реализацию не в полном объеме образовательных программ;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нецелевое использование сре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дств</w:t>
      </w:r>
      <w:r w:rsidR="004F1C5B"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sz w:val="20"/>
          <w:szCs w:val="20"/>
        </w:rPr>
        <w:t xml:space="preserve"> кр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>аевого бюджета;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другие нарушения бюджетного законодательства Российской Федерации.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584B79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 и настоящим Уставом.</w:t>
      </w:r>
    </w:p>
    <w:p w:rsidR="00D305C0" w:rsidRPr="0098746C" w:rsidRDefault="00E065E7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D305C0" w:rsidRPr="0098746C">
        <w:rPr>
          <w:rFonts w:ascii="Times New Roman" w:hAnsi="Times New Roman" w:cs="Times New Roman"/>
          <w:sz w:val="20"/>
          <w:szCs w:val="20"/>
        </w:rPr>
        <w:t>.5. Органами коллегиального управления Школы являются: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общее собрание работников Школы;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педагогический совет;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совет школы.</w:t>
      </w:r>
    </w:p>
    <w:p w:rsidR="00D305C0" w:rsidRPr="0098746C" w:rsidRDefault="00E065E7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D305C0" w:rsidRPr="0098746C">
        <w:rPr>
          <w:rFonts w:ascii="Times New Roman" w:hAnsi="Times New Roman" w:cs="Times New Roman"/>
          <w:sz w:val="20"/>
          <w:szCs w:val="20"/>
        </w:rPr>
        <w:t>.6</w:t>
      </w:r>
      <w:r w:rsidR="00D305C0" w:rsidRPr="0098746C">
        <w:rPr>
          <w:rFonts w:ascii="Times New Roman" w:hAnsi="Times New Roman" w:cs="Times New Roman"/>
          <w:b/>
          <w:sz w:val="20"/>
          <w:szCs w:val="20"/>
        </w:rPr>
        <w:t>. Общее собрание работников Школы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 является постоянно действующим высшим органом коллегиального управления.  В общем собрании работников участвуют все работники, работающие в Школе по основному месту работы, либо все работники, работающие в Школе </w:t>
      </w:r>
      <w:r w:rsidRPr="0098746C">
        <w:rPr>
          <w:rFonts w:ascii="Times New Roman" w:hAnsi="Times New Roman" w:cs="Times New Roman"/>
          <w:sz w:val="20"/>
          <w:szCs w:val="20"/>
        </w:rPr>
        <w:t>на основании трудовых договоров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305C0" w:rsidRPr="0098746C" w:rsidRDefault="00D305C0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 школы, либо по инициативе директора школы и педагогического совета,  иных органов, по инициативе не менее </w:t>
      </w:r>
      <w:r w:rsidR="00E065E7" w:rsidRPr="0098746C">
        <w:rPr>
          <w:rFonts w:ascii="Times New Roman" w:hAnsi="Times New Roman" w:cs="Times New Roman"/>
          <w:sz w:val="20"/>
          <w:szCs w:val="20"/>
        </w:rPr>
        <w:t>четверти членов Общего собрания</w:t>
      </w:r>
      <w:r w:rsidRPr="009874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305C0" w:rsidRPr="0098746C" w:rsidRDefault="00D305C0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Для эффективной работы 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 работни</w:t>
      </w:r>
      <w:r w:rsidR="00E065E7" w:rsidRPr="0098746C">
        <w:rPr>
          <w:rFonts w:ascii="Times New Roman" w:hAnsi="Times New Roman" w:cs="Times New Roman"/>
          <w:sz w:val="20"/>
          <w:szCs w:val="20"/>
        </w:rPr>
        <w:t>ков 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305C0" w:rsidRPr="0098746C" w:rsidRDefault="00E065E7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D305C0" w:rsidRPr="0098746C">
        <w:rPr>
          <w:rFonts w:ascii="Times New Roman" w:hAnsi="Times New Roman" w:cs="Times New Roman"/>
          <w:sz w:val="20"/>
          <w:szCs w:val="20"/>
        </w:rPr>
        <w:t>. 7.  К компетенции общего собрания работников Школы относится:</w:t>
      </w:r>
    </w:p>
    <w:p w:rsidR="00D305C0" w:rsidRPr="0098746C" w:rsidRDefault="00D305C0" w:rsidP="0061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>выдвижение</w:t>
      </w:r>
      <w:r w:rsidR="00BE0194" w:rsidRPr="0098746C">
        <w:rPr>
          <w:rFonts w:ascii="Times New Roman" w:eastAsia="Times New Roman" w:hAnsi="Times New Roman" w:cs="Times New Roman"/>
          <w:sz w:val="20"/>
          <w:szCs w:val="20"/>
        </w:rPr>
        <w:t xml:space="preserve"> своих кандидатов в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 совет школы, утверждает основные направления развития Школы, принимает Устав, изменения и дополнения в него. Его деятельность регламентируется Положением  об общем собрании.</w:t>
      </w:r>
    </w:p>
    <w:p w:rsidR="00D305C0" w:rsidRPr="0098746C" w:rsidRDefault="00D305C0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="00611A83" w:rsidRPr="0098746C">
        <w:rPr>
          <w:rFonts w:ascii="Times New Roman" w:hAnsi="Times New Roman" w:cs="Times New Roman"/>
          <w:sz w:val="20"/>
          <w:szCs w:val="20"/>
        </w:rPr>
        <w:t>Общее собрание</w:t>
      </w:r>
      <w:r w:rsidRPr="0098746C">
        <w:rPr>
          <w:rFonts w:ascii="Times New Roman" w:hAnsi="Times New Roman" w:cs="Times New Roman"/>
          <w:sz w:val="20"/>
          <w:szCs w:val="20"/>
        </w:rPr>
        <w:t xml:space="preserve"> работников.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пределяет основные направления деятельности Школы, перспективы ее развития,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дает рекомендации по вопросам изменения Устава учреждения, ликвидации и реорганизации учреждения,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принимает коллективный договор, правила внутреннего трудового распорядка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принимает локальные акты, регулирующие трудовые отношения с работниками Школы, включая инструкции по охране труда, положение о комиссии по охране труда,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принимает следующие локальные акты: положение о педагогическом совете, правила оказания платных образовательных услуг, положение о мерах поощрения работников и обучающихся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дает свои рекомендации по плану финансово-хозяйственной деятельности Школы, заслушивает отчет Директора Школы о его исполнении,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принимает положение о социальной поддержке работников Школы и решения о социальной поддержке работников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определяет критерии и показатели эффективности деятельности работников, входящих в положение об оплате труда и стимулировании работников,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избирает представителей работников в органы и комиссии Школы,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рассматривает иные вопросы деятельности Школы, принятые Общим собранием к своему рассмотрению либо вынесенные на его рассмотрение Директором Школы.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дает рекомендации по вопросам принятия локальных актов, регулирующих трудовые отношения с работниками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избирает представителей работников в комиссию по трудовым спорам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обсуждает вопросы состояния трудовой дисциплины в Школе, дает рекомендации по ее укреплению,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содействует созданию оптимальных условий для организации труда и профессионального совершенствования работников,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поддерживает общественные инициативы по</w:t>
      </w:r>
      <w:r w:rsidR="00893118" w:rsidRPr="0098746C">
        <w:rPr>
          <w:rFonts w:ascii="Times New Roman" w:hAnsi="Times New Roman" w:cs="Times New Roman"/>
          <w:sz w:val="20"/>
          <w:szCs w:val="20"/>
        </w:rPr>
        <w:t xml:space="preserve"> развитию деятельности Школы.</w:t>
      </w:r>
    </w:p>
    <w:p w:rsidR="00D305C0" w:rsidRPr="0098746C" w:rsidRDefault="00611A83" w:rsidP="0061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Р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</w:t>
      </w:r>
      <w:r w:rsidR="00D305C0" w:rsidRPr="0098746C">
        <w:rPr>
          <w:rFonts w:ascii="Times New Roman" w:hAnsi="Times New Roman" w:cs="Times New Roman"/>
          <w:sz w:val="20"/>
          <w:szCs w:val="20"/>
        </w:rPr>
        <w:lastRenderedPageBreak/>
        <w:t xml:space="preserve">его членов, присутствующих на заседании. </w:t>
      </w:r>
    </w:p>
    <w:p w:rsidR="00D305C0" w:rsidRPr="0098746C" w:rsidRDefault="00E065E7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6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.8. </w:t>
      </w:r>
      <w:r w:rsidR="00D305C0" w:rsidRPr="0098746C">
        <w:rPr>
          <w:rFonts w:ascii="Times New Roman" w:hAnsi="Times New Roman" w:cs="Times New Roman"/>
          <w:b/>
          <w:sz w:val="20"/>
          <w:szCs w:val="20"/>
        </w:rPr>
        <w:t>Педагогический совет Школы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611A83" w:rsidRPr="0098746C" w:rsidRDefault="00611A83" w:rsidP="00611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Педагогический совет работает под председательством директора Школы.</w:t>
      </w:r>
    </w:p>
    <w:p w:rsidR="00611A83" w:rsidRPr="0098746C" w:rsidRDefault="00611A83" w:rsidP="00611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К компетенции педагогического совета Школы относится:</w:t>
      </w:r>
    </w:p>
    <w:p w:rsidR="00611A83" w:rsidRPr="0098746C" w:rsidRDefault="00611A83" w:rsidP="00893118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611A83" w:rsidRPr="0098746C" w:rsidRDefault="00611A83" w:rsidP="00893118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611A83" w:rsidRPr="0098746C" w:rsidRDefault="00611A83" w:rsidP="00893118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принимает решение о проведении в данном учебном году промежуточной аттестации, определенной Положением о промежуточной аттестации школьников;</w:t>
      </w:r>
    </w:p>
    <w:p w:rsidR="00611A83" w:rsidRPr="0098746C" w:rsidRDefault="00611A83" w:rsidP="00893118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принимает решение о переводе обучающегося в следующий класс, условном переводе в следующий класс, а также (по согласованию с родителями (законными представителями) обучающегося) о его оставлении на повторное обучение, переводе в классы компенсирующего обучения (при наличии таковых) или продолжении обучения в форме семейного образования;</w:t>
      </w:r>
    </w:p>
    <w:p w:rsidR="00611A83" w:rsidRPr="0098746C" w:rsidRDefault="00611A83" w:rsidP="00893118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делегирует представителей педагоги</w:t>
      </w:r>
      <w:r w:rsidR="00BE0194" w:rsidRPr="0098746C">
        <w:rPr>
          <w:rFonts w:ascii="Times New Roman" w:hAnsi="Times New Roman" w:cs="Times New Roman"/>
          <w:sz w:val="20"/>
          <w:szCs w:val="20"/>
        </w:rPr>
        <w:t xml:space="preserve">ческого коллектива в </w:t>
      </w:r>
      <w:r w:rsidR="006728D6" w:rsidRPr="0098746C">
        <w:rPr>
          <w:rFonts w:ascii="Times New Roman" w:hAnsi="Times New Roman" w:cs="Times New Roman"/>
          <w:sz w:val="20"/>
          <w:szCs w:val="20"/>
        </w:rPr>
        <w:t>С</w:t>
      </w:r>
      <w:r w:rsidRPr="0098746C">
        <w:rPr>
          <w:rFonts w:ascii="Times New Roman" w:hAnsi="Times New Roman" w:cs="Times New Roman"/>
          <w:sz w:val="20"/>
          <w:szCs w:val="20"/>
        </w:rPr>
        <w:t>овет школы. Деятельность педагогического совета определяется Положением о педагогиче</w:t>
      </w:r>
      <w:r w:rsidRPr="0098746C">
        <w:rPr>
          <w:rFonts w:ascii="Times New Roman" w:hAnsi="Times New Roman" w:cs="Times New Roman"/>
          <w:sz w:val="20"/>
          <w:szCs w:val="20"/>
        </w:rPr>
        <w:softHyphen/>
        <w:t>ском совете.    П</w:t>
      </w:r>
      <w:r w:rsidR="00D305C0" w:rsidRPr="0098746C">
        <w:rPr>
          <w:rFonts w:ascii="Times New Roman" w:hAnsi="Times New Roman" w:cs="Times New Roman"/>
          <w:sz w:val="20"/>
          <w:szCs w:val="20"/>
        </w:rPr>
        <w:t>едагогический сове</w:t>
      </w:r>
      <w:r w:rsidRPr="0098746C">
        <w:rPr>
          <w:rFonts w:ascii="Times New Roman" w:hAnsi="Times New Roman" w:cs="Times New Roman"/>
          <w:sz w:val="20"/>
          <w:szCs w:val="20"/>
        </w:rPr>
        <w:t xml:space="preserve">т действует бессрочно, 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 собирается по мере надобности, но не реже одного раза в месяц. Совет </w:t>
      </w:r>
      <w:r w:rsidRPr="0098746C">
        <w:rPr>
          <w:rFonts w:ascii="Times New Roman" w:hAnsi="Times New Roman" w:cs="Times New Roman"/>
          <w:sz w:val="20"/>
          <w:szCs w:val="20"/>
        </w:rPr>
        <w:t>может собираться по инициативе д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иректора Школы, Общего собрания Школы. </w:t>
      </w:r>
    </w:p>
    <w:p w:rsidR="00D305C0" w:rsidRPr="0098746C" w:rsidRDefault="00611A83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D305C0" w:rsidRPr="0098746C">
        <w:rPr>
          <w:rFonts w:ascii="Times New Roman" w:hAnsi="Times New Roman" w:cs="Times New Roman"/>
          <w:sz w:val="20"/>
          <w:szCs w:val="20"/>
        </w:rPr>
        <w:t>работы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педагогического совета: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 избирает председателя, который выполняет функции по о</w:t>
      </w:r>
      <w:r w:rsidR="00F87AC2" w:rsidRPr="0098746C">
        <w:rPr>
          <w:rFonts w:ascii="Times New Roman" w:hAnsi="Times New Roman" w:cs="Times New Roman"/>
          <w:sz w:val="20"/>
          <w:szCs w:val="20"/>
        </w:rPr>
        <w:t>рганизации работы совета, и ведё</w:t>
      </w:r>
      <w:r w:rsidR="00D305C0" w:rsidRPr="0098746C">
        <w:rPr>
          <w:rFonts w:ascii="Times New Roman" w:hAnsi="Times New Roman" w:cs="Times New Roman"/>
          <w:sz w:val="20"/>
          <w:szCs w:val="20"/>
        </w:rPr>
        <w:t>т заседания, секретаря, который выполняет функции по фиксации решений совета. Заседан</w:t>
      </w:r>
      <w:r w:rsidR="00F87AC2" w:rsidRPr="0098746C">
        <w:rPr>
          <w:rFonts w:ascii="Times New Roman" w:hAnsi="Times New Roman" w:cs="Times New Roman"/>
          <w:sz w:val="20"/>
          <w:szCs w:val="20"/>
        </w:rPr>
        <w:t>ие совета правомочно, если на нё</w:t>
      </w:r>
      <w:r w:rsidR="00D305C0" w:rsidRPr="0098746C">
        <w:rPr>
          <w:rFonts w:ascii="Times New Roman" w:hAnsi="Times New Roman" w:cs="Times New Roman"/>
          <w:sz w:val="20"/>
          <w:szCs w:val="20"/>
        </w:rPr>
        <w:t>м присутству</w:t>
      </w:r>
      <w:r w:rsidR="00E065E7" w:rsidRPr="0098746C">
        <w:rPr>
          <w:rFonts w:ascii="Times New Roman" w:hAnsi="Times New Roman" w:cs="Times New Roman"/>
          <w:sz w:val="20"/>
          <w:szCs w:val="20"/>
        </w:rPr>
        <w:t>ет более половины членов совета</w:t>
      </w:r>
      <w:r w:rsidR="00D305C0" w:rsidRPr="009874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305C0" w:rsidRPr="0098746C" w:rsidRDefault="00611A83" w:rsidP="00D30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Пол</w:t>
      </w:r>
      <w:r w:rsidR="00F87AC2" w:rsidRPr="0098746C">
        <w:rPr>
          <w:rFonts w:ascii="Times New Roman" w:hAnsi="Times New Roman" w:cs="Times New Roman"/>
          <w:sz w:val="20"/>
          <w:szCs w:val="20"/>
        </w:rPr>
        <w:t>номочия  Педагогического совета</w:t>
      </w:r>
      <w:r w:rsidRPr="0098746C">
        <w:rPr>
          <w:rFonts w:ascii="Times New Roman" w:hAnsi="Times New Roman" w:cs="Times New Roman"/>
          <w:sz w:val="20"/>
          <w:szCs w:val="20"/>
        </w:rPr>
        <w:t>: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реализация государственной политики по вопросам образования;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совершенствование организации образовательного процесса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разработка и утверждение образовательных программ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принятие решений о ведении платной образовательной деятельности по конкретным образовательным программам,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определение основных направлений развития Школы, повышения качества и эффективности образовательного процесса,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принятие решений о создании спецкурсов, факультативов, кружков и др.,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определение сменности занятий по классам,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принятие решений о требованиях к одежде обучающихся,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принятие решения об отчислении обучающегося в соответствии с законодательством,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принятие решений о переводе из класса в класс, о допуске к ГИА обучающихся, о награждении обучающихся,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принятие решений о распределении стимулирующей части выплат в рамках положения об оплате труда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вовлечение родителей (законных представителей) в образовательный процесс.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дача рекомендаций Директору Школы по вопросам, связанным с ведением образовательной деятельности Школы,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внедрение в практику работы Школы достижений педагогической науки и передового педагогического опыта, 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осуществление взаимодействия с родителями (законными представителями)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по вопросам организации образовательного процесса,</w:t>
      </w:r>
    </w:p>
    <w:p w:rsidR="00D305C0" w:rsidRPr="0098746C" w:rsidRDefault="00D305C0" w:rsidP="00893118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поддержка общественных инициатив по совершенствованию </w:t>
      </w:r>
      <w:r w:rsidR="00B53198" w:rsidRPr="0098746C">
        <w:rPr>
          <w:rFonts w:ascii="Times New Roman" w:hAnsi="Times New Roman" w:cs="Times New Roman"/>
          <w:sz w:val="20"/>
          <w:szCs w:val="20"/>
        </w:rPr>
        <w:t>обучения и воспитания учащихся</w:t>
      </w:r>
      <w:r w:rsidRPr="009874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1A83" w:rsidRPr="0098746C" w:rsidRDefault="00611A83" w:rsidP="00611A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46C">
        <w:rPr>
          <w:rFonts w:ascii="Times New Roman" w:eastAsia="Times New Roman" w:hAnsi="Times New Roman" w:cs="Times New Roman"/>
          <w:sz w:val="20"/>
          <w:szCs w:val="20"/>
        </w:rPr>
        <w:t xml:space="preserve">В период между общим собранием в роли органа управления выступает </w:t>
      </w:r>
      <w:r w:rsidR="001C74AE" w:rsidRPr="00987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74AE" w:rsidRPr="0098746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BE0194" w:rsidRPr="0098746C">
        <w:rPr>
          <w:rFonts w:ascii="Times New Roman" w:eastAsia="Times New Roman" w:hAnsi="Times New Roman" w:cs="Times New Roman"/>
          <w:b/>
          <w:sz w:val="20"/>
          <w:szCs w:val="20"/>
        </w:rPr>
        <w:t>овет школы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, деятельность которого рег</w:t>
      </w:r>
      <w:r w:rsidR="00BE0194" w:rsidRPr="0098746C">
        <w:rPr>
          <w:rFonts w:ascii="Times New Roman" w:eastAsia="Times New Roman" w:hAnsi="Times New Roman" w:cs="Times New Roman"/>
          <w:sz w:val="20"/>
          <w:szCs w:val="20"/>
        </w:rPr>
        <w:t>ламентируется Положением о</w:t>
      </w:r>
      <w:r w:rsidR="00DF616C" w:rsidRPr="0098746C">
        <w:rPr>
          <w:rFonts w:ascii="Times New Roman" w:eastAsia="Times New Roman" w:hAnsi="Times New Roman" w:cs="Times New Roman"/>
          <w:sz w:val="20"/>
          <w:szCs w:val="20"/>
        </w:rPr>
        <w:t xml:space="preserve"> совете МКОУ «</w:t>
      </w:r>
      <w:proofErr w:type="spellStart"/>
      <w:r w:rsidR="00DF616C" w:rsidRPr="0098746C">
        <w:rPr>
          <w:rFonts w:ascii="Times New Roman" w:eastAsia="Times New Roman" w:hAnsi="Times New Roman" w:cs="Times New Roman"/>
          <w:sz w:val="20"/>
          <w:szCs w:val="20"/>
        </w:rPr>
        <w:t>Арефьевская</w:t>
      </w:r>
      <w:proofErr w:type="spellEnd"/>
      <w:r w:rsidR="00DF616C" w:rsidRPr="0098746C">
        <w:rPr>
          <w:rFonts w:ascii="Times New Roman" w:eastAsia="Times New Roman" w:hAnsi="Times New Roman" w:cs="Times New Roman"/>
          <w:sz w:val="20"/>
          <w:szCs w:val="20"/>
        </w:rPr>
        <w:t xml:space="preserve">  О</w:t>
      </w:r>
      <w:r w:rsidRPr="0098746C">
        <w:rPr>
          <w:rFonts w:ascii="Times New Roman" w:eastAsia="Times New Roman" w:hAnsi="Times New Roman" w:cs="Times New Roman"/>
          <w:sz w:val="20"/>
          <w:szCs w:val="20"/>
        </w:rPr>
        <w:t>ОШ».</w:t>
      </w:r>
    </w:p>
    <w:p w:rsidR="00420825" w:rsidRPr="0098746C" w:rsidRDefault="00420825" w:rsidP="00243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При формировании </w:t>
      </w:r>
      <w:r w:rsidR="001C74AE" w:rsidRPr="0098746C">
        <w:rPr>
          <w:rFonts w:ascii="Times New Roman" w:hAnsi="Times New Roman" w:cs="Times New Roman"/>
          <w:sz w:val="20"/>
          <w:szCs w:val="20"/>
        </w:rPr>
        <w:t>С</w:t>
      </w:r>
      <w:r w:rsidRPr="0098746C">
        <w:rPr>
          <w:rFonts w:ascii="Times New Roman" w:hAnsi="Times New Roman" w:cs="Times New Roman"/>
          <w:sz w:val="20"/>
          <w:szCs w:val="20"/>
        </w:rPr>
        <w:t>овета</w:t>
      </w:r>
      <w:r w:rsidR="005A7B2C" w:rsidRPr="0098746C">
        <w:rPr>
          <w:rFonts w:ascii="Times New Roman" w:hAnsi="Times New Roman" w:cs="Times New Roman"/>
          <w:sz w:val="20"/>
          <w:szCs w:val="20"/>
        </w:rPr>
        <w:t xml:space="preserve"> школы используются процедуры выборов, деле</w:t>
      </w:r>
      <w:r w:rsidRPr="0098746C">
        <w:rPr>
          <w:rFonts w:ascii="Times New Roman" w:hAnsi="Times New Roman" w:cs="Times New Roman"/>
          <w:sz w:val="20"/>
          <w:szCs w:val="20"/>
        </w:rPr>
        <w:t>гирования, назначения,  и вхождения по должности. С</w:t>
      </w:r>
      <w:r w:rsidR="005A7B2C" w:rsidRPr="0098746C">
        <w:rPr>
          <w:rFonts w:ascii="Times New Roman" w:hAnsi="Times New Roman" w:cs="Times New Roman"/>
          <w:sz w:val="20"/>
          <w:szCs w:val="20"/>
        </w:rPr>
        <w:t>овет школы собира</w:t>
      </w:r>
      <w:r w:rsidR="005A7B2C" w:rsidRPr="0098746C">
        <w:rPr>
          <w:rFonts w:ascii="Times New Roman" w:hAnsi="Times New Roman" w:cs="Times New Roman"/>
          <w:sz w:val="20"/>
          <w:szCs w:val="20"/>
        </w:rPr>
        <w:softHyphen/>
        <w:t>ется председателем по мере надобности, но не реже 2 раз в год. Внео</w:t>
      </w:r>
      <w:r w:rsidRPr="0098746C">
        <w:rPr>
          <w:rFonts w:ascii="Times New Roman" w:hAnsi="Times New Roman" w:cs="Times New Roman"/>
          <w:sz w:val="20"/>
          <w:szCs w:val="20"/>
        </w:rPr>
        <w:t>чередные заседа</w:t>
      </w:r>
      <w:r w:rsidRPr="0098746C">
        <w:rPr>
          <w:rFonts w:ascii="Times New Roman" w:hAnsi="Times New Roman" w:cs="Times New Roman"/>
          <w:sz w:val="20"/>
          <w:szCs w:val="20"/>
        </w:rPr>
        <w:softHyphen/>
        <w:t>ния</w:t>
      </w:r>
      <w:r w:rsidR="001C74AE" w:rsidRPr="0098746C">
        <w:rPr>
          <w:rFonts w:ascii="Times New Roman" w:hAnsi="Times New Roman" w:cs="Times New Roman"/>
          <w:sz w:val="20"/>
          <w:szCs w:val="20"/>
        </w:rPr>
        <w:t xml:space="preserve"> С</w:t>
      </w:r>
      <w:r w:rsidR="005A7B2C" w:rsidRPr="0098746C">
        <w:rPr>
          <w:rFonts w:ascii="Times New Roman" w:hAnsi="Times New Roman" w:cs="Times New Roman"/>
          <w:sz w:val="20"/>
          <w:szCs w:val="20"/>
        </w:rPr>
        <w:t xml:space="preserve">овета школы проводятся по требованию одной трети его </w:t>
      </w:r>
      <w:r w:rsidR="00EE3CBB" w:rsidRPr="0098746C">
        <w:rPr>
          <w:rFonts w:ascii="Times New Roman" w:hAnsi="Times New Roman" w:cs="Times New Roman"/>
          <w:sz w:val="20"/>
          <w:szCs w:val="20"/>
        </w:rPr>
        <w:t>состава, собрания обу</w:t>
      </w:r>
      <w:r w:rsidR="00EE3CBB" w:rsidRPr="0098746C">
        <w:rPr>
          <w:rFonts w:ascii="Times New Roman" w:hAnsi="Times New Roman" w:cs="Times New Roman"/>
          <w:sz w:val="20"/>
          <w:szCs w:val="20"/>
        </w:rPr>
        <w:softHyphen/>
        <w:t>чающихся 1 и 2</w:t>
      </w:r>
      <w:r w:rsidR="005A7B2C" w:rsidRPr="0098746C">
        <w:rPr>
          <w:rFonts w:ascii="Times New Roman" w:hAnsi="Times New Roman" w:cs="Times New Roman"/>
          <w:sz w:val="20"/>
          <w:szCs w:val="20"/>
        </w:rPr>
        <w:t xml:space="preserve"> ступеней, родительского собрания, педагогического совета Школы, директора Школы. Предст</w:t>
      </w:r>
      <w:r w:rsidRPr="0098746C">
        <w:rPr>
          <w:rFonts w:ascii="Times New Roman" w:hAnsi="Times New Roman" w:cs="Times New Roman"/>
          <w:sz w:val="20"/>
          <w:szCs w:val="20"/>
        </w:rPr>
        <w:t xml:space="preserve">авители, избранные в </w:t>
      </w:r>
      <w:r w:rsidR="001C74AE" w:rsidRPr="0098746C">
        <w:rPr>
          <w:rFonts w:ascii="Times New Roman" w:hAnsi="Times New Roman" w:cs="Times New Roman"/>
          <w:sz w:val="20"/>
          <w:szCs w:val="20"/>
        </w:rPr>
        <w:t xml:space="preserve"> С</w:t>
      </w:r>
      <w:r w:rsidR="005A7B2C" w:rsidRPr="0098746C">
        <w:rPr>
          <w:rFonts w:ascii="Times New Roman" w:hAnsi="Times New Roman" w:cs="Times New Roman"/>
          <w:sz w:val="20"/>
          <w:szCs w:val="20"/>
        </w:rPr>
        <w:t>овет школы  выполняют свои обя</w:t>
      </w:r>
      <w:r w:rsidR="005A7B2C" w:rsidRPr="0098746C">
        <w:rPr>
          <w:rFonts w:ascii="Times New Roman" w:hAnsi="Times New Roman" w:cs="Times New Roman"/>
          <w:sz w:val="20"/>
          <w:szCs w:val="20"/>
        </w:rPr>
        <w:softHyphen/>
        <w:t xml:space="preserve">занности на общественных началах. </w:t>
      </w:r>
    </w:p>
    <w:p w:rsidR="005A7B2C" w:rsidRPr="0098746C" w:rsidRDefault="005A7B2C" w:rsidP="00243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В его состав входят:</w:t>
      </w:r>
    </w:p>
    <w:p w:rsidR="005A7B2C" w:rsidRPr="0098746C" w:rsidRDefault="005A7B2C" w:rsidP="0089311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Директор Школы;</w:t>
      </w:r>
    </w:p>
    <w:p w:rsidR="005A7B2C" w:rsidRPr="0098746C" w:rsidRDefault="006728D6" w:rsidP="0089311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3 представителя</w:t>
      </w:r>
      <w:r w:rsidR="005A7B2C" w:rsidRPr="0098746C">
        <w:rPr>
          <w:rFonts w:ascii="Times New Roman" w:hAnsi="Times New Roman" w:cs="Times New Roman"/>
          <w:sz w:val="20"/>
          <w:szCs w:val="20"/>
        </w:rPr>
        <w:t xml:space="preserve"> от родителей;</w:t>
      </w:r>
    </w:p>
    <w:p w:rsidR="005A7B2C" w:rsidRPr="0098746C" w:rsidRDefault="006728D6" w:rsidP="0089311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Представители </w:t>
      </w:r>
      <w:r w:rsidR="005A7B2C" w:rsidRPr="0098746C">
        <w:rPr>
          <w:rFonts w:ascii="Times New Roman" w:hAnsi="Times New Roman" w:cs="Times New Roman"/>
          <w:sz w:val="20"/>
          <w:szCs w:val="20"/>
        </w:rPr>
        <w:t xml:space="preserve"> от педагогических работников школы;</w:t>
      </w:r>
    </w:p>
    <w:p w:rsidR="005A7B2C" w:rsidRPr="0098746C" w:rsidRDefault="006728D6" w:rsidP="0089311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Представители  от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="00EE3CBB" w:rsidRPr="0098746C">
        <w:rPr>
          <w:rFonts w:ascii="Times New Roman" w:hAnsi="Times New Roman" w:cs="Times New Roman"/>
          <w:sz w:val="20"/>
          <w:szCs w:val="20"/>
        </w:rPr>
        <w:t xml:space="preserve"> 2</w:t>
      </w:r>
      <w:r w:rsidRPr="0098746C">
        <w:rPr>
          <w:rFonts w:ascii="Times New Roman" w:hAnsi="Times New Roman" w:cs="Times New Roman"/>
          <w:sz w:val="20"/>
          <w:szCs w:val="20"/>
        </w:rPr>
        <w:t xml:space="preserve"> ступени</w:t>
      </w:r>
      <w:r w:rsidR="005A7B2C" w:rsidRPr="0098746C">
        <w:rPr>
          <w:rFonts w:ascii="Times New Roman" w:hAnsi="Times New Roman" w:cs="Times New Roman"/>
          <w:sz w:val="20"/>
          <w:szCs w:val="20"/>
        </w:rPr>
        <w:t xml:space="preserve"> обучения;</w:t>
      </w:r>
    </w:p>
    <w:p w:rsidR="005A7B2C" w:rsidRPr="0098746C" w:rsidRDefault="00420825" w:rsidP="005A7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Решение </w:t>
      </w:r>
      <w:r w:rsidR="001C74AE" w:rsidRPr="0098746C">
        <w:rPr>
          <w:rFonts w:ascii="Times New Roman" w:hAnsi="Times New Roman" w:cs="Times New Roman"/>
          <w:sz w:val="20"/>
          <w:szCs w:val="20"/>
        </w:rPr>
        <w:t xml:space="preserve">  С</w:t>
      </w:r>
      <w:r w:rsidR="005A7B2C" w:rsidRPr="0098746C">
        <w:rPr>
          <w:rFonts w:ascii="Times New Roman" w:hAnsi="Times New Roman" w:cs="Times New Roman"/>
          <w:sz w:val="20"/>
          <w:szCs w:val="20"/>
        </w:rPr>
        <w:t>овета школы является правомочным, если на его заседании присутст</w:t>
      </w:r>
      <w:r w:rsidR="005A7B2C" w:rsidRPr="0098746C">
        <w:rPr>
          <w:rFonts w:ascii="Times New Roman" w:hAnsi="Times New Roman" w:cs="Times New Roman"/>
          <w:sz w:val="20"/>
          <w:szCs w:val="20"/>
        </w:rPr>
        <w:softHyphen/>
        <w:t>вовало не менее двух третей состава совета и если за него проголосовало  не менее двух третей присутствующих членов совета. Процедура голо</w:t>
      </w:r>
      <w:r w:rsidR="006728D6" w:rsidRPr="0098746C">
        <w:rPr>
          <w:rFonts w:ascii="Times New Roman" w:hAnsi="Times New Roman" w:cs="Times New Roman"/>
          <w:sz w:val="20"/>
          <w:szCs w:val="20"/>
        </w:rPr>
        <w:t>сования определяется</w:t>
      </w:r>
      <w:r w:rsidR="001C74AE" w:rsidRPr="0098746C">
        <w:rPr>
          <w:rFonts w:ascii="Times New Roman" w:hAnsi="Times New Roman" w:cs="Times New Roman"/>
          <w:sz w:val="20"/>
          <w:szCs w:val="20"/>
        </w:rPr>
        <w:t xml:space="preserve"> С</w:t>
      </w:r>
      <w:r w:rsidR="005A7B2C" w:rsidRPr="0098746C">
        <w:rPr>
          <w:rFonts w:ascii="Times New Roman" w:hAnsi="Times New Roman" w:cs="Times New Roman"/>
          <w:sz w:val="20"/>
          <w:szCs w:val="20"/>
        </w:rPr>
        <w:t>оветом школы. К исключительной компетен</w:t>
      </w:r>
      <w:r w:rsidR="001C74AE" w:rsidRPr="0098746C">
        <w:rPr>
          <w:rFonts w:ascii="Times New Roman" w:hAnsi="Times New Roman" w:cs="Times New Roman"/>
          <w:sz w:val="20"/>
          <w:szCs w:val="20"/>
        </w:rPr>
        <w:t>ции   С</w:t>
      </w:r>
      <w:r w:rsidR="005A7B2C" w:rsidRPr="0098746C">
        <w:rPr>
          <w:rFonts w:ascii="Times New Roman" w:hAnsi="Times New Roman" w:cs="Times New Roman"/>
          <w:sz w:val="20"/>
          <w:szCs w:val="20"/>
        </w:rPr>
        <w:t>овета школы относятся: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создание и согласование некоторых пунктов  программы развития Школы, касающихся </w:t>
      </w:r>
      <w:proofErr w:type="spellStart"/>
      <w:r w:rsidRPr="0098746C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98746C">
        <w:rPr>
          <w:rFonts w:ascii="Times New Roman" w:hAnsi="Times New Roman" w:cs="Times New Roman"/>
          <w:sz w:val="20"/>
          <w:szCs w:val="20"/>
        </w:rPr>
        <w:t xml:space="preserve"> – воспитательной и частично финансово- хозяйственной деятельности; 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принятие решения об исключении обучающегося из Школы;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принятие решения о сдаче в аренду закрепленных за Школой объектов собст</w:t>
      </w:r>
      <w:r w:rsidRPr="0098746C">
        <w:rPr>
          <w:rFonts w:ascii="Times New Roman" w:hAnsi="Times New Roman" w:cs="Times New Roman"/>
          <w:sz w:val="20"/>
          <w:szCs w:val="20"/>
        </w:rPr>
        <w:softHyphen/>
        <w:t>венности, а также земельных участков (по представлению директора Школы, согласованному с Учредителем);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lastRenderedPageBreak/>
        <w:t>определение порядка участия в управлении школой и компетенции органов самоуправления родителей, обучающихся, педагогических и иных работников Школы;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участие в утверждении правил поведения обучающихся в Школе;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участие в утверждении режима работы школы;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участие в утверждении ежегодного публичного отчётного доклада школы;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участие в утверждении годового плана мероприятий школы;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участие в согласовании  положения о порядке оказания школой дополнительных, в том числе платных, образовательных услуг;</w:t>
      </w:r>
    </w:p>
    <w:p w:rsidR="005A7B2C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внесение предложений директору школы о расторжении трудовых договоров с педагогическими работниками;</w:t>
      </w:r>
    </w:p>
    <w:p w:rsidR="00611A83" w:rsidRPr="0098746C" w:rsidRDefault="005A7B2C" w:rsidP="00893118">
      <w:pPr>
        <w:widowControl w:val="0"/>
        <w:numPr>
          <w:ilvl w:val="0"/>
          <w:numId w:val="44"/>
        </w:numPr>
        <w:tabs>
          <w:tab w:val="clear" w:pos="120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внесение предложений учредителю по содержанию зданий и сооружений и прилегающей к ним территории, кандидатуре директора школы в случае, если в соответствии с Уставом директор назначается учредителем ОУ;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1162"/>
      <w:bookmarkEnd w:id="5"/>
      <w:r w:rsidRPr="0098746C">
        <w:rPr>
          <w:rFonts w:ascii="Times New Roman" w:hAnsi="Times New Roman" w:cs="Times New Roman"/>
          <w:b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b/>
          <w:sz w:val="20"/>
          <w:szCs w:val="20"/>
        </w:rPr>
        <w:t xml:space="preserve">. Локальные нормативные акты 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Школы.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947702" w:rsidRPr="0098746C" w:rsidRDefault="00B53198" w:rsidP="00947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sz w:val="20"/>
          <w:szCs w:val="20"/>
        </w:rPr>
        <w:t>.1</w:t>
      </w:r>
      <w:r w:rsidRPr="0098746C">
        <w:rPr>
          <w:rFonts w:ascii="Times New Roman" w:hAnsi="Times New Roman" w:cs="Times New Roman"/>
          <w:sz w:val="20"/>
          <w:szCs w:val="20"/>
        </w:rPr>
        <w:t>. 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самостоятельна в принятии локальных нормативных актов в соответствии с законодательством Российской Федерации, Красноярского края или </w:t>
      </w:r>
      <w:proofErr w:type="spellStart"/>
      <w:r w:rsidR="00393B8C" w:rsidRPr="0098746C">
        <w:rPr>
          <w:rFonts w:ascii="Times New Roman" w:hAnsi="Times New Roman" w:cs="Times New Roman"/>
          <w:sz w:val="20"/>
          <w:szCs w:val="20"/>
        </w:rPr>
        <w:t>Бирилюсского</w:t>
      </w:r>
      <w:proofErr w:type="spellEnd"/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района  Красноярского края и настоящим Уставом.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.2. </w:t>
      </w:r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Красноярского края или </w:t>
      </w:r>
      <w:proofErr w:type="spellStart"/>
      <w:r w:rsidR="00393B8C" w:rsidRPr="0098746C">
        <w:rPr>
          <w:rFonts w:ascii="Times New Roman" w:hAnsi="Times New Roman" w:cs="Times New Roman"/>
          <w:sz w:val="20"/>
          <w:szCs w:val="20"/>
        </w:rPr>
        <w:t>Бирилюсского</w:t>
      </w:r>
      <w:proofErr w:type="spellEnd"/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района Красноярского края и в </w:t>
      </w:r>
      <w:proofErr w:type="gramStart"/>
      <w:r w:rsidR="00947702" w:rsidRPr="0098746C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установленном настоящим Уставом.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</w:t>
      </w:r>
      <w:r w:rsidR="00F87AC2" w:rsidRPr="0098746C">
        <w:rPr>
          <w:rFonts w:ascii="Times New Roman" w:hAnsi="Times New Roman" w:cs="Times New Roman"/>
          <w:sz w:val="20"/>
          <w:szCs w:val="20"/>
        </w:rPr>
        <w:t>ле регламентирующие правила приё</w:t>
      </w:r>
      <w:r w:rsidR="00947702" w:rsidRPr="0098746C">
        <w:rPr>
          <w:rFonts w:ascii="Times New Roman" w:hAnsi="Times New Roman" w:cs="Times New Roman"/>
          <w:sz w:val="20"/>
          <w:szCs w:val="20"/>
        </w:rPr>
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  <w:proofErr w:type="gramEnd"/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обучающихся.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sz w:val="20"/>
          <w:szCs w:val="20"/>
        </w:rPr>
        <w:t>.4. Лока</w:t>
      </w:r>
      <w:r w:rsidR="009B6B8A" w:rsidRPr="0098746C">
        <w:rPr>
          <w:rFonts w:ascii="Times New Roman" w:hAnsi="Times New Roman" w:cs="Times New Roman"/>
          <w:sz w:val="20"/>
          <w:szCs w:val="20"/>
        </w:rPr>
        <w:t>льные нормативные акты проходя</w:t>
      </w:r>
      <w:r w:rsidR="00947702" w:rsidRPr="0098746C">
        <w:rPr>
          <w:rFonts w:ascii="Times New Roman" w:hAnsi="Times New Roman" w:cs="Times New Roman"/>
          <w:sz w:val="20"/>
          <w:szCs w:val="20"/>
        </w:rPr>
        <w:t>т несколько стадий и принимаются в следующем порядке: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инициативная стадия (принятие  решения компетентного органа о необходимости издания локального акта); 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подготовка проекта локального акта;  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- обсуждение и согласование проекта локального акта; 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- принятие и утверждение локального акта;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– введение в действие локального акта и надзор за соблюдением, обеспечением и защитой прав обучающегося.</w:t>
      </w:r>
    </w:p>
    <w:p w:rsidR="00947702" w:rsidRPr="0098746C" w:rsidRDefault="00947702" w:rsidP="0094770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8746C">
        <w:rPr>
          <w:rFonts w:ascii="Times New Roman" w:hAnsi="Times New Roman" w:cs="Times New Roman"/>
        </w:rPr>
        <w:t>Локальный акт должен быть известен всем, чьи права и законные интересы он затрагивает.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sz w:val="20"/>
          <w:szCs w:val="20"/>
        </w:rPr>
        <w:t>.5. При принятии локальных нормативных актов, затрагивающих права обучающихся и работников</w:t>
      </w:r>
      <w:r w:rsidRPr="0098746C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, учитывается мнение </w:t>
      </w:r>
      <w:r w:rsidR="001C74AE" w:rsidRPr="0098746C">
        <w:rPr>
          <w:rFonts w:ascii="Times New Roman" w:hAnsi="Times New Roman" w:cs="Times New Roman"/>
          <w:sz w:val="20"/>
          <w:szCs w:val="20"/>
        </w:rPr>
        <w:t>совета обучающихся, С</w:t>
      </w:r>
      <w:r w:rsidR="00947702" w:rsidRPr="0098746C">
        <w:rPr>
          <w:rFonts w:ascii="Times New Roman" w:hAnsi="Times New Roman" w:cs="Times New Roman"/>
          <w:sz w:val="20"/>
          <w:szCs w:val="20"/>
        </w:rPr>
        <w:t>овета</w:t>
      </w:r>
      <w:r w:rsidR="001C74AE" w:rsidRPr="0098746C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>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7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.6. Нормы локальных нормативных актов, ухудшающие положение обучающихся или работников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b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b/>
          <w:sz w:val="20"/>
          <w:szCs w:val="20"/>
        </w:rPr>
        <w:t>. Имущество образовательной организации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>.1.</w:t>
      </w: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Имущество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является  собственностью </w:t>
      </w:r>
      <w:r w:rsidR="00247B2B" w:rsidRPr="0098746C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="00247B2B" w:rsidRPr="0098746C">
        <w:rPr>
          <w:rFonts w:ascii="Times New Roman" w:hAnsi="Times New Roman" w:cs="Times New Roman"/>
          <w:sz w:val="20"/>
          <w:szCs w:val="20"/>
        </w:rPr>
        <w:t>Бирилюсский</w:t>
      </w:r>
      <w:proofErr w:type="spellEnd"/>
      <w:r w:rsidR="00247B2B" w:rsidRPr="0098746C">
        <w:rPr>
          <w:rFonts w:ascii="Times New Roman" w:hAnsi="Times New Roman" w:cs="Times New Roman"/>
          <w:sz w:val="20"/>
          <w:szCs w:val="20"/>
        </w:rPr>
        <w:t xml:space="preserve"> район, учредителя – Управление образования администрации </w:t>
      </w:r>
      <w:proofErr w:type="spellStart"/>
      <w:r w:rsidR="00247B2B" w:rsidRPr="0098746C">
        <w:rPr>
          <w:rFonts w:ascii="Times New Roman" w:hAnsi="Times New Roman" w:cs="Times New Roman"/>
          <w:sz w:val="20"/>
          <w:szCs w:val="20"/>
        </w:rPr>
        <w:t>Бирилюсского</w:t>
      </w:r>
      <w:proofErr w:type="spellEnd"/>
      <w:r w:rsidR="00247B2B" w:rsidRPr="0098746C">
        <w:rPr>
          <w:rFonts w:ascii="Times New Roman" w:hAnsi="Times New Roman" w:cs="Times New Roman"/>
          <w:sz w:val="20"/>
          <w:szCs w:val="20"/>
        </w:rPr>
        <w:t xml:space="preserve">  района Красноярского края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и закрепляется за </w:t>
      </w:r>
      <w:r w:rsidR="00247B2B" w:rsidRPr="0098746C">
        <w:rPr>
          <w:rFonts w:ascii="Times New Roman" w:hAnsi="Times New Roman" w:cs="Times New Roman"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на праве оперативного управления в установленном порядке.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.2. </w:t>
      </w:r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в отношении закрепленного за ней  имущества осуществляет в пределах, установленных законом, в соответствии с целями своей деятельности, а также назначением этого имущества права владения, пользования и распоряжения им.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.3. </w:t>
      </w:r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>, без согласования с Учредителем, не вправе отчуждать или иным способом распоряжаться закрепленным за ней имуществом.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.4. Плоды, продукция и доходы от использования имущества, находящегося в оперативном управлении </w:t>
      </w:r>
      <w:r w:rsidRPr="0098746C">
        <w:rPr>
          <w:rFonts w:ascii="Times New Roman" w:hAnsi="Times New Roman" w:cs="Times New Roman"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, а также имущество, приобретенное по договору или иным основаниям, поступают в оперативное управление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в порядке, установленном Бюджетным </w:t>
      </w:r>
      <w:hyperlink r:id="rId8" w:history="1">
        <w:r w:rsidR="00947702" w:rsidRPr="0098746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.5. Имущество и средства </w:t>
      </w:r>
      <w:r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отражаются в балансе и используются в соответствии с действующим законодательством.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.6. При осуществлении оперативного управления имуществом, отраженным в балансе, </w:t>
      </w:r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эффективно использовать имущество;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обеспечивать сохранность и использовать имущество строго по целевому назначению;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осуществлять капитальный и текущий ремонт закрепленного за образовательной организацией имущества (при этом не подлежат возмещению любые производственные улучшения имущества).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.7. Собственник имущества вправе изъять излишнее, неиспользуемое или используемое не по назначению </w:t>
      </w:r>
      <w:r w:rsidR="00947702" w:rsidRPr="0098746C">
        <w:rPr>
          <w:rFonts w:ascii="Times New Roman" w:hAnsi="Times New Roman" w:cs="Times New Roman"/>
          <w:sz w:val="20"/>
          <w:szCs w:val="20"/>
        </w:rPr>
        <w:lastRenderedPageBreak/>
        <w:t xml:space="preserve">имущество, закрепленное им за </w:t>
      </w:r>
      <w:r w:rsidRPr="0098746C">
        <w:rPr>
          <w:rFonts w:ascii="Times New Roman" w:hAnsi="Times New Roman" w:cs="Times New Roman"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либо приобретенное </w:t>
      </w:r>
      <w:r w:rsidRPr="0098746C">
        <w:rPr>
          <w:rFonts w:ascii="Times New Roman" w:hAnsi="Times New Roman" w:cs="Times New Roman"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за счет средств, выделенных ей собственником на приобретение этого имущества. Имуществом, изъятым у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>, собственник этого имущества вправе распорядиться по своему усмотрению.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.8. </w:t>
      </w:r>
      <w:proofErr w:type="gramStart"/>
      <w:r w:rsidR="00947702" w:rsidRPr="0098746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использованием по назначению и сохранностью муниципального имущества, закрепленного за </w:t>
      </w:r>
      <w:r w:rsidRPr="0098746C">
        <w:rPr>
          <w:rFonts w:ascii="Times New Roman" w:hAnsi="Times New Roman" w:cs="Times New Roman"/>
          <w:sz w:val="20"/>
          <w:szCs w:val="20"/>
        </w:rPr>
        <w:t>Школой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на праве оперативного управления, осуществляется Учредителем.</w:t>
      </w:r>
    </w:p>
    <w:p w:rsidR="00947702" w:rsidRPr="0098746C" w:rsidRDefault="00947702" w:rsidP="0094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746C">
        <w:rPr>
          <w:rFonts w:ascii="Times New Roman" w:hAnsi="Times New Roman" w:cs="Times New Roman"/>
          <w:sz w:val="20"/>
          <w:szCs w:val="20"/>
        </w:rPr>
        <w:t xml:space="preserve">Закрепленные за </w:t>
      </w:r>
      <w:r w:rsidR="00B53198" w:rsidRPr="0098746C">
        <w:rPr>
          <w:rFonts w:ascii="Times New Roman" w:hAnsi="Times New Roman" w:cs="Times New Roman"/>
          <w:sz w:val="20"/>
          <w:szCs w:val="20"/>
        </w:rPr>
        <w:t>Школой</w:t>
      </w:r>
      <w:r w:rsidRPr="0098746C">
        <w:rPr>
          <w:rFonts w:ascii="Times New Roman" w:hAnsi="Times New Roman" w:cs="Times New Roman"/>
          <w:sz w:val="20"/>
          <w:szCs w:val="20"/>
        </w:rPr>
        <w:t xml:space="preserve"> на праве оперативного управления или находящиеся в ее самостоятельном распоряжении объекты (здания, строения, сооружения) учебной, производственной</w:t>
      </w:r>
      <w:r w:rsidR="00AA7111" w:rsidRPr="0098746C">
        <w:rPr>
          <w:rFonts w:ascii="Times New Roman" w:hAnsi="Times New Roman" w:cs="Times New Roman"/>
          <w:sz w:val="20"/>
          <w:szCs w:val="20"/>
        </w:rPr>
        <w:t xml:space="preserve"> предназначенности</w:t>
      </w:r>
      <w:r w:rsidRPr="0098746C">
        <w:rPr>
          <w:rFonts w:ascii="Times New Roman" w:hAnsi="Times New Roman" w:cs="Times New Roman"/>
          <w:sz w:val="20"/>
          <w:szCs w:val="20"/>
        </w:rPr>
        <w:t>, расположенные в зданиях учебного, производственног</w:t>
      </w:r>
      <w:r w:rsidR="00AA7111" w:rsidRPr="0098746C">
        <w:rPr>
          <w:rFonts w:ascii="Times New Roman" w:hAnsi="Times New Roman" w:cs="Times New Roman"/>
          <w:sz w:val="20"/>
          <w:szCs w:val="20"/>
        </w:rPr>
        <w:t>о</w:t>
      </w:r>
      <w:r w:rsidRPr="0098746C">
        <w:rPr>
          <w:rFonts w:ascii="Times New Roman" w:hAnsi="Times New Roman" w:cs="Times New Roman"/>
          <w:sz w:val="20"/>
          <w:szCs w:val="20"/>
        </w:rPr>
        <w:t xml:space="preserve"> назначения, находящиеся в оперативном управлении </w:t>
      </w:r>
      <w:r w:rsidR="00B53198" w:rsidRPr="0098746C">
        <w:rPr>
          <w:rFonts w:ascii="Times New Roman" w:hAnsi="Times New Roman" w:cs="Times New Roman"/>
          <w:sz w:val="20"/>
          <w:szCs w:val="20"/>
        </w:rPr>
        <w:t>Школы</w:t>
      </w:r>
      <w:r w:rsidRPr="0098746C">
        <w:rPr>
          <w:rFonts w:ascii="Times New Roman" w:hAnsi="Times New Roman" w:cs="Times New Roman"/>
          <w:sz w:val="20"/>
          <w:szCs w:val="20"/>
        </w:rPr>
        <w:t xml:space="preserve"> или принадлежащие ей на ином праве, приватизации не подлежат.</w:t>
      </w:r>
      <w:proofErr w:type="gramEnd"/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.9. Земельные участки предоставляются </w:t>
      </w:r>
      <w:r w:rsidRPr="0098746C">
        <w:rPr>
          <w:rFonts w:ascii="Times New Roman" w:hAnsi="Times New Roman" w:cs="Times New Roman"/>
          <w:sz w:val="20"/>
          <w:szCs w:val="20"/>
        </w:rPr>
        <w:t>Школе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на праве постоянного (бессрочного) пользования.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.10. Источниками формирования имущества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имущество, закрепленное за образовательной организацией на праве оперативного управления;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бюджетные средства;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средства спонсоров и добровольные пожертвования граждан;</w:t>
      </w:r>
    </w:p>
    <w:p w:rsidR="00947702" w:rsidRPr="0098746C" w:rsidRDefault="00947702" w:rsidP="00893118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иные источники, не запрещенные действующим законодательством.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.11. Финансовое обеспечение деятельности </w:t>
      </w:r>
      <w:r w:rsidRPr="0098746C">
        <w:rPr>
          <w:rFonts w:ascii="Times New Roman" w:hAnsi="Times New Roman" w:cs="Times New Roman"/>
          <w:sz w:val="20"/>
          <w:szCs w:val="20"/>
        </w:rPr>
        <w:t>Школы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осуществляется за счет средств бюджета на основании бюджетной сметы, утвержденной Учредителем.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Расходование денежных сре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 xml:space="preserve">оизводится </w:t>
      </w:r>
      <w:r w:rsidR="00B53198" w:rsidRPr="0098746C">
        <w:rPr>
          <w:rFonts w:ascii="Times New Roman" w:hAnsi="Times New Roman" w:cs="Times New Roman"/>
          <w:sz w:val="20"/>
          <w:szCs w:val="20"/>
        </w:rPr>
        <w:t>Школой</w:t>
      </w:r>
      <w:r w:rsidRPr="0098746C">
        <w:rPr>
          <w:rFonts w:ascii="Times New Roman" w:hAnsi="Times New Roman" w:cs="Times New Roman"/>
          <w:sz w:val="20"/>
          <w:szCs w:val="20"/>
        </w:rPr>
        <w:t xml:space="preserve">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.12. </w:t>
      </w:r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Pr="0098746C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несет собственник ее имущества.</w:t>
      </w:r>
    </w:p>
    <w:p w:rsidR="00947702" w:rsidRPr="0098746C" w:rsidRDefault="00B53198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8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.13. </w:t>
      </w:r>
      <w:r w:rsidRPr="0098746C">
        <w:rPr>
          <w:rFonts w:ascii="Times New Roman" w:hAnsi="Times New Roman" w:cs="Times New Roman"/>
          <w:sz w:val="20"/>
          <w:szCs w:val="20"/>
        </w:rPr>
        <w:t>Школа</w:t>
      </w:r>
      <w:r w:rsidR="00947702" w:rsidRPr="0098746C">
        <w:rPr>
          <w:rFonts w:ascii="Times New Roman" w:hAnsi="Times New Roman" w:cs="Times New Roman"/>
          <w:sz w:val="20"/>
          <w:szCs w:val="20"/>
        </w:rPr>
        <w:t xml:space="preserve"> не вправе осуществлять долевое участие в деятельности других организаций (в том числе образовательных),  приобретать акции, облигации, иные ценные бумаги и получать доходы (дивиденды, проценты) по ним, кроме некоммерческих организаций.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47702" w:rsidRPr="0098746C" w:rsidRDefault="00B53198" w:rsidP="00B53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6" w:name="Par1206"/>
      <w:bookmarkStart w:id="7" w:name="Par1215"/>
      <w:bookmarkEnd w:id="6"/>
      <w:bookmarkEnd w:id="7"/>
      <w:r w:rsidRPr="0098746C">
        <w:rPr>
          <w:rFonts w:ascii="Times New Roman" w:hAnsi="Times New Roman" w:cs="Times New Roman"/>
          <w:b/>
          <w:sz w:val="20"/>
          <w:szCs w:val="20"/>
        </w:rPr>
        <w:t>9</w:t>
      </w:r>
      <w:r w:rsidR="00902ABF" w:rsidRPr="0098746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902ABF" w:rsidRPr="0098746C">
        <w:rPr>
          <w:rFonts w:ascii="Times New Roman" w:hAnsi="Times New Roman" w:cs="Times New Roman"/>
          <w:b/>
          <w:sz w:val="20"/>
          <w:szCs w:val="20"/>
        </w:rPr>
        <w:t>Заключительные</w:t>
      </w:r>
      <w:proofErr w:type="gramEnd"/>
      <w:r w:rsidR="00902ABF" w:rsidRPr="0098746C">
        <w:rPr>
          <w:rFonts w:ascii="Times New Roman" w:hAnsi="Times New Roman" w:cs="Times New Roman"/>
          <w:b/>
          <w:sz w:val="20"/>
          <w:szCs w:val="20"/>
        </w:rPr>
        <w:t xml:space="preserve"> положение</w:t>
      </w:r>
      <w:r w:rsidRPr="0098746C">
        <w:rPr>
          <w:rFonts w:ascii="Times New Roman" w:hAnsi="Times New Roman" w:cs="Times New Roman"/>
          <w:b/>
          <w:sz w:val="20"/>
          <w:szCs w:val="20"/>
        </w:rPr>
        <w:t>.</w:t>
      </w:r>
    </w:p>
    <w:p w:rsidR="00947702" w:rsidRPr="0098746C" w:rsidRDefault="00947702" w:rsidP="00947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9.1. Лица, принимаемые на работу в Школу, родители (законные представители)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>, обучающиеся 1 и 2 ступени должны быть ознакомлены с настоящим Уставом.</w:t>
      </w:r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9.2. Изменения и дополнения настоящего Устава принимаются общим собранием коллектива  Школы, утверждаются Учредителем и регистрируются в установленном порядке.</w:t>
      </w:r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9.3. Прекращение деятельности Школы как юридического лица осуществляется в форме реорганизации или ликвидации. Условия реорганизации или ликвидации определяются законодательством Российской Федерации, порядок реорганизации или ликвидации Школы устанавливается Учредителем.</w:t>
      </w:r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9.4. Школа может быть реорганизована в иное образовательное учреждение по решению Учредителя, если это не влечет за собой нарушения обязатель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ств шк</w:t>
      </w:r>
      <w:proofErr w:type="gramEnd"/>
      <w:r w:rsidRPr="0098746C">
        <w:rPr>
          <w:rFonts w:ascii="Times New Roman" w:hAnsi="Times New Roman" w:cs="Times New Roman"/>
          <w:sz w:val="20"/>
          <w:szCs w:val="20"/>
        </w:rPr>
        <w:t>олы или если Учредитель принимает эти обязательства на себя. При реорганизации Школы (слиянии, присоединении, разделении, выделении, преобразовании) ее Устав, лицензия и свидетельство о государственной аккредитации утрачивают силу.</w:t>
      </w:r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 9.5. Ликвидация Школы может осуществляться:</w:t>
      </w:r>
    </w:p>
    <w:p w:rsidR="003E63BE" w:rsidRPr="0098746C" w:rsidRDefault="003E63BE" w:rsidP="003E63B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>по решению Учредителя;</w:t>
      </w:r>
    </w:p>
    <w:p w:rsidR="003E63BE" w:rsidRPr="0098746C" w:rsidRDefault="003E63BE" w:rsidP="003E63B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по решению суда в случае осуществления деятельности без надлежащей лицензии, либо деятельности, запрещенной законом РФ, не соответствующей ее уставным целям.</w:t>
      </w:r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   9.6. </w:t>
      </w:r>
      <w:proofErr w:type="gramStart"/>
      <w:r w:rsidRPr="0098746C">
        <w:rPr>
          <w:rFonts w:ascii="Times New Roman" w:hAnsi="Times New Roman" w:cs="Times New Roman"/>
          <w:sz w:val="20"/>
          <w:szCs w:val="20"/>
        </w:rPr>
        <w:t>При реорганизации или ликвидации Школы, осуществляемых, как правило, по окончании учебного года, Учредитель берет на себя ответственность за перевод обучающихся в другие общеобразовательные учреждения по согласованию с родителями (законными представителями) обучающихся.</w:t>
      </w:r>
      <w:proofErr w:type="gramEnd"/>
    </w:p>
    <w:p w:rsidR="003E63BE" w:rsidRPr="0098746C" w:rsidRDefault="003E63BE" w:rsidP="003E63BE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</w:t>
      </w:r>
      <w:r w:rsidR="000126AF" w:rsidRPr="0098746C">
        <w:rPr>
          <w:rFonts w:ascii="Times New Roman" w:hAnsi="Times New Roman" w:cs="Times New Roman"/>
          <w:sz w:val="20"/>
          <w:szCs w:val="20"/>
        </w:rPr>
        <w:t xml:space="preserve">   9</w:t>
      </w:r>
      <w:r w:rsidRPr="0098746C">
        <w:rPr>
          <w:rFonts w:ascii="Times New Roman" w:hAnsi="Times New Roman" w:cs="Times New Roman"/>
          <w:sz w:val="20"/>
          <w:szCs w:val="20"/>
        </w:rPr>
        <w:t xml:space="preserve">.7. Ликвидация Школы допускается только с согласия схода жителей с. </w:t>
      </w:r>
      <w:proofErr w:type="spellStart"/>
      <w:r w:rsidRPr="0098746C">
        <w:rPr>
          <w:rFonts w:ascii="Times New Roman" w:hAnsi="Times New Roman" w:cs="Times New Roman"/>
          <w:sz w:val="20"/>
          <w:szCs w:val="20"/>
        </w:rPr>
        <w:t>Арефьево</w:t>
      </w:r>
      <w:proofErr w:type="spellEnd"/>
      <w:r w:rsidRPr="0098746C">
        <w:rPr>
          <w:rFonts w:ascii="Times New Roman" w:hAnsi="Times New Roman" w:cs="Times New Roman"/>
          <w:sz w:val="20"/>
          <w:szCs w:val="20"/>
        </w:rPr>
        <w:t>.</w:t>
      </w:r>
    </w:p>
    <w:p w:rsidR="003E63BE" w:rsidRPr="0098746C" w:rsidRDefault="003E63BE" w:rsidP="000126AF">
      <w:pPr>
        <w:jc w:val="both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   </w:t>
      </w:r>
      <w:r w:rsidR="000126AF" w:rsidRPr="0098746C">
        <w:rPr>
          <w:rFonts w:ascii="Times New Roman" w:hAnsi="Times New Roman" w:cs="Times New Roman"/>
          <w:sz w:val="20"/>
          <w:szCs w:val="20"/>
        </w:rPr>
        <w:t xml:space="preserve">   9</w:t>
      </w:r>
      <w:r w:rsidRPr="0098746C">
        <w:rPr>
          <w:rFonts w:ascii="Times New Roman" w:hAnsi="Times New Roman" w:cs="Times New Roman"/>
          <w:sz w:val="20"/>
          <w:szCs w:val="20"/>
        </w:rPr>
        <w:t xml:space="preserve">.8. Процедура реорганизации или ликвидации Школы осуществляется в соответствии с гражданским законодательством РФ. При ликвидации Школы денежные средства и иное имущество, принадлежащее Школе на праве собственности, за вычетом платежей по покрытию обязательств, направляются на цели развития образования </w:t>
      </w:r>
      <w:proofErr w:type="spellStart"/>
      <w:r w:rsidRPr="0098746C">
        <w:rPr>
          <w:rFonts w:ascii="Times New Roman" w:hAnsi="Times New Roman" w:cs="Times New Roman"/>
          <w:sz w:val="20"/>
          <w:szCs w:val="20"/>
        </w:rPr>
        <w:t>Бирилюсского</w:t>
      </w:r>
      <w:proofErr w:type="spellEnd"/>
      <w:r w:rsidRPr="0098746C">
        <w:rPr>
          <w:rFonts w:ascii="Times New Roman" w:hAnsi="Times New Roman" w:cs="Times New Roman"/>
          <w:sz w:val="20"/>
          <w:szCs w:val="20"/>
        </w:rPr>
        <w:t xml:space="preserve"> района.</w:t>
      </w:r>
      <w:r w:rsidR="000126AF" w:rsidRPr="0098746C">
        <w:rPr>
          <w:rFonts w:ascii="Times New Roman" w:hAnsi="Times New Roman" w:cs="Times New Roman"/>
          <w:sz w:val="20"/>
          <w:szCs w:val="20"/>
        </w:rPr>
        <w:t xml:space="preserve"> </w:t>
      </w:r>
      <w:r w:rsidRPr="0098746C">
        <w:rPr>
          <w:rFonts w:ascii="Times New Roman" w:hAnsi="Times New Roman" w:cs="Times New Roman"/>
          <w:sz w:val="20"/>
          <w:szCs w:val="20"/>
        </w:rPr>
        <w:t>При ликвидации Школы её документы (управленческие, финансово-хозяйственные, по личному составу обучающихся и работников и другие) в установленном порядке сдаются на государственное хранение в архив, а при реорганизации передаются правопреемнику.</w:t>
      </w:r>
    </w:p>
    <w:p w:rsidR="003E63BE" w:rsidRPr="0098746C" w:rsidRDefault="000126AF" w:rsidP="000126AF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lastRenderedPageBreak/>
        <w:t xml:space="preserve"> 9</w:t>
      </w:r>
      <w:r w:rsidR="003E63BE" w:rsidRPr="0098746C">
        <w:rPr>
          <w:rFonts w:ascii="Times New Roman" w:hAnsi="Times New Roman" w:cs="Times New Roman"/>
          <w:sz w:val="20"/>
          <w:szCs w:val="20"/>
        </w:rPr>
        <w:t>.9.</w:t>
      </w:r>
      <w:r w:rsidR="003E63BE" w:rsidRPr="009874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63BE" w:rsidRPr="0098746C">
        <w:rPr>
          <w:rFonts w:ascii="Times New Roman" w:hAnsi="Times New Roman" w:cs="Times New Roman"/>
          <w:sz w:val="20"/>
          <w:szCs w:val="20"/>
        </w:rPr>
        <w:t>В связи с регистрацией настоящего Устава утрачивает силу редакция Устава муниципального казённого общеобразовательное учреждения «</w:t>
      </w:r>
      <w:proofErr w:type="spellStart"/>
      <w:r w:rsidR="003E63BE" w:rsidRPr="0098746C">
        <w:rPr>
          <w:rFonts w:ascii="Times New Roman" w:hAnsi="Times New Roman" w:cs="Times New Roman"/>
          <w:sz w:val="20"/>
          <w:szCs w:val="20"/>
        </w:rPr>
        <w:t>Арефьевская</w:t>
      </w:r>
      <w:proofErr w:type="spellEnd"/>
      <w:r w:rsidR="003E63BE" w:rsidRPr="0098746C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школа», зарегистрированная Межрайонной инспекцией министерства Российской Федерации по налогам и сборам №4  по Красноярскому краю </w:t>
      </w:r>
      <w:r w:rsidRPr="0098746C">
        <w:rPr>
          <w:rFonts w:ascii="Times New Roman" w:hAnsi="Times New Roman" w:cs="Times New Roman"/>
          <w:sz w:val="20"/>
          <w:szCs w:val="20"/>
        </w:rPr>
        <w:t xml:space="preserve"> «27» сентября 2012</w:t>
      </w:r>
      <w:r w:rsidR="003E63BE" w:rsidRPr="0098746C">
        <w:rPr>
          <w:rFonts w:ascii="Times New Roman" w:hAnsi="Times New Roman" w:cs="Times New Roman"/>
          <w:sz w:val="20"/>
          <w:szCs w:val="20"/>
        </w:rPr>
        <w:t>г.</w:t>
      </w:r>
    </w:p>
    <w:p w:rsidR="0084430E" w:rsidRPr="0098746C" w:rsidRDefault="0084430E" w:rsidP="007B162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4430E" w:rsidRPr="0098746C" w:rsidRDefault="0084430E" w:rsidP="007B162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8E212C" w:rsidRPr="0098746C" w:rsidRDefault="008E212C" w:rsidP="007B162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7B1629" w:rsidRPr="0098746C" w:rsidRDefault="007B1629" w:rsidP="007B162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A522DE" w:rsidRPr="0098746C" w:rsidRDefault="007B1629" w:rsidP="007B162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98746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522DE" w:rsidRPr="0098746C" w:rsidSect="001E48AB">
      <w:headerReference w:type="default" r:id="rId9"/>
      <w:pgSz w:w="11906" w:h="16838"/>
      <w:pgMar w:top="360" w:right="576" w:bottom="360" w:left="11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32" w:rsidRDefault="00C07232" w:rsidP="00931F22">
      <w:pPr>
        <w:spacing w:after="0" w:line="240" w:lineRule="auto"/>
      </w:pPr>
      <w:r>
        <w:separator/>
      </w:r>
    </w:p>
  </w:endnote>
  <w:endnote w:type="continuationSeparator" w:id="0">
    <w:p w:rsidR="00C07232" w:rsidRDefault="00C07232" w:rsidP="0093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32" w:rsidRDefault="00C07232" w:rsidP="00931F22">
      <w:pPr>
        <w:spacing w:after="0" w:line="240" w:lineRule="auto"/>
      </w:pPr>
      <w:r>
        <w:separator/>
      </w:r>
    </w:p>
  </w:footnote>
  <w:footnote w:type="continuationSeparator" w:id="0">
    <w:p w:rsidR="00C07232" w:rsidRDefault="00C07232" w:rsidP="0093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4626"/>
      <w:docPartObj>
        <w:docPartGallery w:val="Page Numbers (Top of Page)"/>
        <w:docPartUnique/>
      </w:docPartObj>
    </w:sdtPr>
    <w:sdtContent>
      <w:p w:rsidR="00E63BF4" w:rsidRDefault="00CD23FD">
        <w:pPr>
          <w:pStyle w:val="a5"/>
          <w:jc w:val="center"/>
        </w:pPr>
        <w:r w:rsidRPr="00931F22">
          <w:rPr>
            <w:rFonts w:ascii="Times New Roman" w:hAnsi="Times New Roman" w:cs="Times New Roman"/>
          </w:rPr>
          <w:fldChar w:fldCharType="begin"/>
        </w:r>
        <w:r w:rsidR="00E63BF4" w:rsidRPr="00931F22">
          <w:rPr>
            <w:rFonts w:ascii="Times New Roman" w:hAnsi="Times New Roman" w:cs="Times New Roman"/>
          </w:rPr>
          <w:instrText xml:space="preserve"> PAGE   \* MERGEFORMAT </w:instrText>
        </w:r>
        <w:r w:rsidRPr="00931F22">
          <w:rPr>
            <w:rFonts w:ascii="Times New Roman" w:hAnsi="Times New Roman" w:cs="Times New Roman"/>
          </w:rPr>
          <w:fldChar w:fldCharType="separate"/>
        </w:r>
        <w:r w:rsidR="0098746C">
          <w:rPr>
            <w:rFonts w:ascii="Times New Roman" w:hAnsi="Times New Roman" w:cs="Times New Roman"/>
            <w:noProof/>
          </w:rPr>
          <w:t>11</w:t>
        </w:r>
        <w:r w:rsidRPr="00931F22">
          <w:rPr>
            <w:rFonts w:ascii="Times New Roman" w:hAnsi="Times New Roman" w:cs="Times New Roman"/>
          </w:rPr>
          <w:fldChar w:fldCharType="end"/>
        </w:r>
      </w:p>
    </w:sdtContent>
  </w:sdt>
  <w:p w:rsidR="00E63BF4" w:rsidRDefault="00E63B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8A6"/>
    <w:multiLevelType w:val="hybridMultilevel"/>
    <w:tmpl w:val="A524C7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97690"/>
    <w:multiLevelType w:val="hybridMultilevel"/>
    <w:tmpl w:val="9F8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5720"/>
    <w:multiLevelType w:val="hybridMultilevel"/>
    <w:tmpl w:val="640EC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51D93"/>
    <w:multiLevelType w:val="hybridMultilevel"/>
    <w:tmpl w:val="6F3CBA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F10AA0"/>
    <w:multiLevelType w:val="hybridMultilevel"/>
    <w:tmpl w:val="750A9D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7075A16"/>
    <w:multiLevelType w:val="hybridMultilevel"/>
    <w:tmpl w:val="916AF7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AF7C1D"/>
    <w:multiLevelType w:val="hybridMultilevel"/>
    <w:tmpl w:val="8EE679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14332A"/>
    <w:multiLevelType w:val="hybridMultilevel"/>
    <w:tmpl w:val="40BA91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3319CD"/>
    <w:multiLevelType w:val="hybridMultilevel"/>
    <w:tmpl w:val="01A20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C6215"/>
    <w:multiLevelType w:val="hybridMultilevel"/>
    <w:tmpl w:val="11C28C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2602999"/>
    <w:multiLevelType w:val="hybridMultilevel"/>
    <w:tmpl w:val="3674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47951"/>
    <w:multiLevelType w:val="hybridMultilevel"/>
    <w:tmpl w:val="F8E885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705567"/>
    <w:multiLevelType w:val="hybridMultilevel"/>
    <w:tmpl w:val="483C75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766C7"/>
    <w:multiLevelType w:val="hybridMultilevel"/>
    <w:tmpl w:val="6EB6A208"/>
    <w:lvl w:ilvl="0" w:tplc="041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5766A48"/>
    <w:multiLevelType w:val="hybridMultilevel"/>
    <w:tmpl w:val="54B05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260B2AE2"/>
    <w:multiLevelType w:val="hybridMultilevel"/>
    <w:tmpl w:val="C7F0E8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0E4BAE"/>
    <w:multiLevelType w:val="hybridMultilevel"/>
    <w:tmpl w:val="4E2A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F369D"/>
    <w:multiLevelType w:val="multilevel"/>
    <w:tmpl w:val="B94878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8">
    <w:nsid w:val="2E5A6300"/>
    <w:multiLevelType w:val="hybridMultilevel"/>
    <w:tmpl w:val="A68CEB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07B2B94"/>
    <w:multiLevelType w:val="hybridMultilevel"/>
    <w:tmpl w:val="06A89E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5500703"/>
    <w:multiLevelType w:val="hybridMultilevel"/>
    <w:tmpl w:val="3F340A84"/>
    <w:lvl w:ilvl="0" w:tplc="0419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1">
    <w:nsid w:val="386672EF"/>
    <w:multiLevelType w:val="hybridMultilevel"/>
    <w:tmpl w:val="DD3E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6673E"/>
    <w:multiLevelType w:val="hybridMultilevel"/>
    <w:tmpl w:val="171857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CF3CE4"/>
    <w:multiLevelType w:val="hybridMultilevel"/>
    <w:tmpl w:val="913419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14529DF"/>
    <w:multiLevelType w:val="hybridMultilevel"/>
    <w:tmpl w:val="1C5C7D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40C48CB"/>
    <w:multiLevelType w:val="hybridMultilevel"/>
    <w:tmpl w:val="B7BAC8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8E3C0F"/>
    <w:multiLevelType w:val="hybridMultilevel"/>
    <w:tmpl w:val="7214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1122C"/>
    <w:multiLevelType w:val="hybridMultilevel"/>
    <w:tmpl w:val="997A8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79608BA"/>
    <w:multiLevelType w:val="hybridMultilevel"/>
    <w:tmpl w:val="D4BA6C3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CBC0298"/>
    <w:multiLevelType w:val="hybridMultilevel"/>
    <w:tmpl w:val="5A583DB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E15D76"/>
    <w:multiLevelType w:val="hybridMultilevel"/>
    <w:tmpl w:val="9DF68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752DC"/>
    <w:multiLevelType w:val="hybridMultilevel"/>
    <w:tmpl w:val="F69C4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19F9"/>
    <w:multiLevelType w:val="hybridMultilevel"/>
    <w:tmpl w:val="2BD2A2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681F2B"/>
    <w:multiLevelType w:val="hybridMultilevel"/>
    <w:tmpl w:val="FCA265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D717271"/>
    <w:multiLevelType w:val="hybridMultilevel"/>
    <w:tmpl w:val="6BE82E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E8970FC"/>
    <w:multiLevelType w:val="hybridMultilevel"/>
    <w:tmpl w:val="7C16F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3F44BDF"/>
    <w:multiLevelType w:val="hybridMultilevel"/>
    <w:tmpl w:val="00A616B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52512C1"/>
    <w:multiLevelType w:val="hybridMultilevel"/>
    <w:tmpl w:val="42AE6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77F96"/>
    <w:multiLevelType w:val="hybridMultilevel"/>
    <w:tmpl w:val="EB84E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4E6A99"/>
    <w:multiLevelType w:val="hybridMultilevel"/>
    <w:tmpl w:val="8C203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123E1"/>
    <w:multiLevelType w:val="hybridMultilevel"/>
    <w:tmpl w:val="60225CB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E33308"/>
    <w:multiLevelType w:val="hybridMultilevel"/>
    <w:tmpl w:val="FEE4F6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79091050"/>
    <w:multiLevelType w:val="hybridMultilevel"/>
    <w:tmpl w:val="DA36D6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4E321C"/>
    <w:multiLevelType w:val="hybridMultilevel"/>
    <w:tmpl w:val="19C63F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BCD319A"/>
    <w:multiLevelType w:val="hybridMultilevel"/>
    <w:tmpl w:val="25A6B8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C150D88"/>
    <w:multiLevelType w:val="hybridMultilevel"/>
    <w:tmpl w:val="B1E8AA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D36520"/>
    <w:multiLevelType w:val="hybridMultilevel"/>
    <w:tmpl w:val="AB78B9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3"/>
  </w:num>
  <w:num w:numId="5">
    <w:abstractNumId w:val="19"/>
  </w:num>
  <w:num w:numId="6">
    <w:abstractNumId w:val="18"/>
  </w:num>
  <w:num w:numId="7">
    <w:abstractNumId w:val="27"/>
  </w:num>
  <w:num w:numId="8">
    <w:abstractNumId w:val="26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35"/>
  </w:num>
  <w:num w:numId="14">
    <w:abstractNumId w:val="34"/>
  </w:num>
  <w:num w:numId="15">
    <w:abstractNumId w:val="14"/>
  </w:num>
  <w:num w:numId="16">
    <w:abstractNumId w:val="2"/>
  </w:num>
  <w:num w:numId="17">
    <w:abstractNumId w:val="17"/>
  </w:num>
  <w:num w:numId="18">
    <w:abstractNumId w:val="41"/>
  </w:num>
  <w:num w:numId="19">
    <w:abstractNumId w:val="16"/>
  </w:num>
  <w:num w:numId="20">
    <w:abstractNumId w:val="32"/>
  </w:num>
  <w:num w:numId="21">
    <w:abstractNumId w:val="46"/>
  </w:num>
  <w:num w:numId="22">
    <w:abstractNumId w:val="38"/>
  </w:num>
  <w:num w:numId="23">
    <w:abstractNumId w:val="15"/>
  </w:num>
  <w:num w:numId="24">
    <w:abstractNumId w:val="28"/>
  </w:num>
  <w:num w:numId="25">
    <w:abstractNumId w:val="36"/>
  </w:num>
  <w:num w:numId="26">
    <w:abstractNumId w:val="43"/>
  </w:num>
  <w:num w:numId="27">
    <w:abstractNumId w:val="29"/>
  </w:num>
  <w:num w:numId="28">
    <w:abstractNumId w:val="5"/>
  </w:num>
  <w:num w:numId="29">
    <w:abstractNumId w:val="6"/>
  </w:num>
  <w:num w:numId="30">
    <w:abstractNumId w:val="40"/>
  </w:num>
  <w:num w:numId="31">
    <w:abstractNumId w:val="42"/>
  </w:num>
  <w:num w:numId="32">
    <w:abstractNumId w:val="7"/>
  </w:num>
  <w:num w:numId="33">
    <w:abstractNumId w:val="31"/>
  </w:num>
  <w:num w:numId="34">
    <w:abstractNumId w:val="8"/>
  </w:num>
  <w:num w:numId="35">
    <w:abstractNumId w:val="37"/>
  </w:num>
  <w:num w:numId="36">
    <w:abstractNumId w:val="39"/>
  </w:num>
  <w:num w:numId="37">
    <w:abstractNumId w:val="30"/>
  </w:num>
  <w:num w:numId="38">
    <w:abstractNumId w:val="1"/>
  </w:num>
  <w:num w:numId="39">
    <w:abstractNumId w:val="44"/>
  </w:num>
  <w:num w:numId="40">
    <w:abstractNumId w:val="22"/>
  </w:num>
  <w:num w:numId="41">
    <w:abstractNumId w:val="33"/>
  </w:num>
  <w:num w:numId="42">
    <w:abstractNumId w:val="25"/>
  </w:num>
  <w:num w:numId="43">
    <w:abstractNumId w:val="12"/>
  </w:num>
  <w:num w:numId="44">
    <w:abstractNumId w:val="13"/>
  </w:num>
  <w:num w:numId="45">
    <w:abstractNumId w:val="45"/>
  </w:num>
  <w:num w:numId="46">
    <w:abstractNumId w:val="21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2604"/>
    <w:rsid w:val="000060DF"/>
    <w:rsid w:val="000126AF"/>
    <w:rsid w:val="00037689"/>
    <w:rsid w:val="0005050B"/>
    <w:rsid w:val="00072609"/>
    <w:rsid w:val="0008695B"/>
    <w:rsid w:val="00093D2A"/>
    <w:rsid w:val="000B5DD3"/>
    <w:rsid w:val="000F11F5"/>
    <w:rsid w:val="000F1240"/>
    <w:rsid w:val="00143C32"/>
    <w:rsid w:val="00146C88"/>
    <w:rsid w:val="001571FA"/>
    <w:rsid w:val="00171214"/>
    <w:rsid w:val="001C74AE"/>
    <w:rsid w:val="001E309A"/>
    <w:rsid w:val="001E48AB"/>
    <w:rsid w:val="00206401"/>
    <w:rsid w:val="00214904"/>
    <w:rsid w:val="002330B3"/>
    <w:rsid w:val="002343F7"/>
    <w:rsid w:val="002423AE"/>
    <w:rsid w:val="002436AC"/>
    <w:rsid w:val="00245E20"/>
    <w:rsid w:val="00247B2B"/>
    <w:rsid w:val="00251C9B"/>
    <w:rsid w:val="00261A80"/>
    <w:rsid w:val="002657F9"/>
    <w:rsid w:val="00267481"/>
    <w:rsid w:val="00274EDA"/>
    <w:rsid w:val="002930BF"/>
    <w:rsid w:val="0029539E"/>
    <w:rsid w:val="002B0F8A"/>
    <w:rsid w:val="002C4D51"/>
    <w:rsid w:val="002D3A57"/>
    <w:rsid w:val="002F682E"/>
    <w:rsid w:val="003042FF"/>
    <w:rsid w:val="003102DC"/>
    <w:rsid w:val="00311304"/>
    <w:rsid w:val="0032672C"/>
    <w:rsid w:val="00332D8E"/>
    <w:rsid w:val="00336118"/>
    <w:rsid w:val="003646D2"/>
    <w:rsid w:val="00374DCC"/>
    <w:rsid w:val="00380E7E"/>
    <w:rsid w:val="00383255"/>
    <w:rsid w:val="00393B8C"/>
    <w:rsid w:val="003D2C0D"/>
    <w:rsid w:val="003D79D9"/>
    <w:rsid w:val="003E2B37"/>
    <w:rsid w:val="003E63BE"/>
    <w:rsid w:val="003F3F36"/>
    <w:rsid w:val="00400803"/>
    <w:rsid w:val="00420825"/>
    <w:rsid w:val="00475413"/>
    <w:rsid w:val="00480BCA"/>
    <w:rsid w:val="004945B2"/>
    <w:rsid w:val="004966A5"/>
    <w:rsid w:val="004C2E3F"/>
    <w:rsid w:val="004F1C5B"/>
    <w:rsid w:val="0051414C"/>
    <w:rsid w:val="00533EE5"/>
    <w:rsid w:val="00584B79"/>
    <w:rsid w:val="005A7B2C"/>
    <w:rsid w:val="005E0758"/>
    <w:rsid w:val="00600F23"/>
    <w:rsid w:val="00611A83"/>
    <w:rsid w:val="00643CFE"/>
    <w:rsid w:val="00667114"/>
    <w:rsid w:val="006728D6"/>
    <w:rsid w:val="006B0152"/>
    <w:rsid w:val="006E60FF"/>
    <w:rsid w:val="00712D00"/>
    <w:rsid w:val="00713352"/>
    <w:rsid w:val="00731A6E"/>
    <w:rsid w:val="00742B95"/>
    <w:rsid w:val="00747199"/>
    <w:rsid w:val="00750C16"/>
    <w:rsid w:val="007602B6"/>
    <w:rsid w:val="007B1629"/>
    <w:rsid w:val="007B220A"/>
    <w:rsid w:val="0080004A"/>
    <w:rsid w:val="00805DB0"/>
    <w:rsid w:val="00807AA8"/>
    <w:rsid w:val="00843736"/>
    <w:rsid w:val="0084430E"/>
    <w:rsid w:val="008450ED"/>
    <w:rsid w:val="00882604"/>
    <w:rsid w:val="00893118"/>
    <w:rsid w:val="008A5B33"/>
    <w:rsid w:val="008D552C"/>
    <w:rsid w:val="008E212C"/>
    <w:rsid w:val="008E4223"/>
    <w:rsid w:val="00902ABF"/>
    <w:rsid w:val="00920CA7"/>
    <w:rsid w:val="00920E54"/>
    <w:rsid w:val="00931F22"/>
    <w:rsid w:val="0093425C"/>
    <w:rsid w:val="00947702"/>
    <w:rsid w:val="0098746C"/>
    <w:rsid w:val="009A72EC"/>
    <w:rsid w:val="009B6B8A"/>
    <w:rsid w:val="009D37F0"/>
    <w:rsid w:val="009F3C4B"/>
    <w:rsid w:val="00A522DE"/>
    <w:rsid w:val="00A53B7F"/>
    <w:rsid w:val="00A553AF"/>
    <w:rsid w:val="00A71D5E"/>
    <w:rsid w:val="00A869CD"/>
    <w:rsid w:val="00AA7111"/>
    <w:rsid w:val="00AB1FC7"/>
    <w:rsid w:val="00AE6109"/>
    <w:rsid w:val="00AE642C"/>
    <w:rsid w:val="00B055C2"/>
    <w:rsid w:val="00B53198"/>
    <w:rsid w:val="00B824B1"/>
    <w:rsid w:val="00BA0B2C"/>
    <w:rsid w:val="00BD771B"/>
    <w:rsid w:val="00BE0194"/>
    <w:rsid w:val="00BF7EB0"/>
    <w:rsid w:val="00C07232"/>
    <w:rsid w:val="00C11E42"/>
    <w:rsid w:val="00C340BF"/>
    <w:rsid w:val="00C519EF"/>
    <w:rsid w:val="00C61545"/>
    <w:rsid w:val="00C63B0C"/>
    <w:rsid w:val="00C81736"/>
    <w:rsid w:val="00CA5AF9"/>
    <w:rsid w:val="00CB75F8"/>
    <w:rsid w:val="00CD23FD"/>
    <w:rsid w:val="00CD43D2"/>
    <w:rsid w:val="00CE4E4F"/>
    <w:rsid w:val="00CE6066"/>
    <w:rsid w:val="00D06510"/>
    <w:rsid w:val="00D06C28"/>
    <w:rsid w:val="00D1061E"/>
    <w:rsid w:val="00D305C0"/>
    <w:rsid w:val="00D471FF"/>
    <w:rsid w:val="00D53911"/>
    <w:rsid w:val="00D71BC3"/>
    <w:rsid w:val="00DB28C2"/>
    <w:rsid w:val="00DB31A1"/>
    <w:rsid w:val="00DB55C0"/>
    <w:rsid w:val="00DC5C3B"/>
    <w:rsid w:val="00DE0BDB"/>
    <w:rsid w:val="00DE2E5E"/>
    <w:rsid w:val="00DF616C"/>
    <w:rsid w:val="00E02A60"/>
    <w:rsid w:val="00E065E7"/>
    <w:rsid w:val="00E27B0C"/>
    <w:rsid w:val="00E303C0"/>
    <w:rsid w:val="00E57C78"/>
    <w:rsid w:val="00E63BF4"/>
    <w:rsid w:val="00E92DEF"/>
    <w:rsid w:val="00EE3CBB"/>
    <w:rsid w:val="00F12DEC"/>
    <w:rsid w:val="00F44543"/>
    <w:rsid w:val="00F573D3"/>
    <w:rsid w:val="00F87AC2"/>
    <w:rsid w:val="00F958DA"/>
    <w:rsid w:val="00F974E3"/>
    <w:rsid w:val="00FA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882604"/>
    <w:pPr>
      <w:suppressAutoHyphens/>
      <w:overflowPunct w:val="0"/>
      <w:autoSpaceDE w:val="0"/>
      <w:spacing w:after="0" w:line="240" w:lineRule="auto"/>
      <w:ind w:left="18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882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82604"/>
    <w:rPr>
      <w:color w:val="0000FF"/>
      <w:u w:val="single"/>
    </w:rPr>
  </w:style>
  <w:style w:type="paragraph" w:styleId="a4">
    <w:name w:val="Normal (Web)"/>
    <w:basedOn w:val="a"/>
    <w:unhideWhenUsed/>
    <w:rsid w:val="00882604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93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F22"/>
  </w:style>
  <w:style w:type="paragraph" w:styleId="a7">
    <w:name w:val="footer"/>
    <w:basedOn w:val="a"/>
    <w:link w:val="a8"/>
    <w:uiPriority w:val="99"/>
    <w:semiHidden/>
    <w:unhideWhenUsed/>
    <w:rsid w:val="0093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F22"/>
  </w:style>
  <w:style w:type="paragraph" w:styleId="a9">
    <w:name w:val="Balloon Text"/>
    <w:basedOn w:val="a"/>
    <w:link w:val="aa"/>
    <w:uiPriority w:val="99"/>
    <w:semiHidden/>
    <w:unhideWhenUsed/>
    <w:rsid w:val="00A5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2DE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semiHidden/>
    <w:unhideWhenUsed/>
    <w:rsid w:val="00F573D3"/>
    <w:pPr>
      <w:ind w:left="566" w:hanging="283"/>
      <w:contextualSpacing/>
    </w:pPr>
  </w:style>
  <w:style w:type="paragraph" w:styleId="ab">
    <w:name w:val="List"/>
    <w:basedOn w:val="a"/>
    <w:uiPriority w:val="99"/>
    <w:semiHidden/>
    <w:unhideWhenUsed/>
    <w:rsid w:val="00480BCA"/>
    <w:pPr>
      <w:ind w:left="283" w:hanging="283"/>
      <w:contextualSpacing/>
    </w:pPr>
  </w:style>
  <w:style w:type="paragraph" w:styleId="ac">
    <w:name w:val="List Continue"/>
    <w:basedOn w:val="a"/>
    <w:uiPriority w:val="99"/>
    <w:semiHidden/>
    <w:unhideWhenUsed/>
    <w:rsid w:val="00480BCA"/>
    <w:pPr>
      <w:spacing w:after="120"/>
      <w:ind w:left="283"/>
      <w:contextualSpacing/>
    </w:pPr>
  </w:style>
  <w:style w:type="paragraph" w:styleId="ad">
    <w:name w:val="No Spacing"/>
    <w:uiPriority w:val="1"/>
    <w:qFormat/>
    <w:rsid w:val="00480BCA"/>
    <w:pPr>
      <w:spacing w:after="0" w:line="240" w:lineRule="auto"/>
    </w:pPr>
  </w:style>
  <w:style w:type="paragraph" w:styleId="20">
    <w:name w:val="List Continue 2"/>
    <w:basedOn w:val="a"/>
    <w:uiPriority w:val="99"/>
    <w:unhideWhenUsed/>
    <w:rsid w:val="008450ED"/>
    <w:pPr>
      <w:spacing w:after="120"/>
      <w:ind w:left="566"/>
      <w:contextualSpacing/>
    </w:pPr>
  </w:style>
  <w:style w:type="paragraph" w:styleId="3">
    <w:name w:val="List 3"/>
    <w:basedOn w:val="a"/>
    <w:uiPriority w:val="99"/>
    <w:semiHidden/>
    <w:unhideWhenUsed/>
    <w:rsid w:val="00D305C0"/>
    <w:pPr>
      <w:ind w:left="849" w:hanging="283"/>
      <w:contextualSpacing/>
    </w:pPr>
  </w:style>
  <w:style w:type="paragraph" w:styleId="30">
    <w:name w:val="List Continue 3"/>
    <w:basedOn w:val="a"/>
    <w:uiPriority w:val="99"/>
    <w:semiHidden/>
    <w:unhideWhenUsed/>
    <w:rsid w:val="005A7B2C"/>
    <w:pPr>
      <w:spacing w:after="120"/>
      <w:ind w:left="849"/>
      <w:contextualSpacing/>
    </w:pPr>
  </w:style>
  <w:style w:type="paragraph" w:customStyle="1" w:styleId="ParagraphStyle">
    <w:name w:val="Paragraph Style"/>
    <w:rsid w:val="0038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146C88"/>
    <w:pPr>
      <w:ind w:left="720"/>
      <w:contextualSpacing/>
    </w:pPr>
  </w:style>
  <w:style w:type="paragraph" w:customStyle="1" w:styleId="Centered">
    <w:name w:val="Centered"/>
    <w:uiPriority w:val="99"/>
    <w:rsid w:val="007602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882604"/>
    <w:pPr>
      <w:suppressAutoHyphens/>
      <w:overflowPunct w:val="0"/>
      <w:autoSpaceDE w:val="0"/>
      <w:spacing w:after="0" w:line="240" w:lineRule="auto"/>
      <w:ind w:left="18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882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82604"/>
    <w:rPr>
      <w:color w:val="0000FF"/>
      <w:u w:val="single"/>
    </w:rPr>
  </w:style>
  <w:style w:type="paragraph" w:styleId="a4">
    <w:name w:val="Normal (Web)"/>
    <w:basedOn w:val="a"/>
    <w:unhideWhenUsed/>
    <w:rsid w:val="00882604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93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F22"/>
  </w:style>
  <w:style w:type="paragraph" w:styleId="a7">
    <w:name w:val="footer"/>
    <w:basedOn w:val="a"/>
    <w:link w:val="a8"/>
    <w:uiPriority w:val="99"/>
    <w:semiHidden/>
    <w:unhideWhenUsed/>
    <w:rsid w:val="0093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F22"/>
  </w:style>
  <w:style w:type="paragraph" w:styleId="a9">
    <w:name w:val="Balloon Text"/>
    <w:basedOn w:val="a"/>
    <w:link w:val="aa"/>
    <w:uiPriority w:val="99"/>
    <w:semiHidden/>
    <w:unhideWhenUsed/>
    <w:rsid w:val="00A5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2DE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semiHidden/>
    <w:unhideWhenUsed/>
    <w:rsid w:val="00F573D3"/>
    <w:pPr>
      <w:ind w:left="566" w:hanging="283"/>
      <w:contextualSpacing/>
    </w:pPr>
  </w:style>
  <w:style w:type="paragraph" w:styleId="ab">
    <w:name w:val="List"/>
    <w:basedOn w:val="a"/>
    <w:uiPriority w:val="99"/>
    <w:semiHidden/>
    <w:unhideWhenUsed/>
    <w:rsid w:val="00480BCA"/>
    <w:pPr>
      <w:ind w:left="283" w:hanging="283"/>
      <w:contextualSpacing/>
    </w:pPr>
  </w:style>
  <w:style w:type="paragraph" w:styleId="ac">
    <w:name w:val="List Continue"/>
    <w:basedOn w:val="a"/>
    <w:uiPriority w:val="99"/>
    <w:semiHidden/>
    <w:unhideWhenUsed/>
    <w:rsid w:val="00480BCA"/>
    <w:pPr>
      <w:spacing w:after="120"/>
      <w:ind w:left="283"/>
      <w:contextualSpacing/>
    </w:pPr>
  </w:style>
  <w:style w:type="paragraph" w:styleId="ad">
    <w:name w:val="No Spacing"/>
    <w:uiPriority w:val="1"/>
    <w:qFormat/>
    <w:rsid w:val="00480BCA"/>
    <w:pPr>
      <w:spacing w:after="0" w:line="240" w:lineRule="auto"/>
    </w:pPr>
  </w:style>
  <w:style w:type="paragraph" w:styleId="20">
    <w:name w:val="List Continue 2"/>
    <w:basedOn w:val="a"/>
    <w:uiPriority w:val="99"/>
    <w:unhideWhenUsed/>
    <w:rsid w:val="008450ED"/>
    <w:pPr>
      <w:spacing w:after="120"/>
      <w:ind w:left="566"/>
      <w:contextualSpacing/>
    </w:pPr>
  </w:style>
  <w:style w:type="paragraph" w:styleId="3">
    <w:name w:val="List 3"/>
    <w:basedOn w:val="a"/>
    <w:uiPriority w:val="99"/>
    <w:semiHidden/>
    <w:unhideWhenUsed/>
    <w:rsid w:val="00D305C0"/>
    <w:pPr>
      <w:ind w:left="849" w:hanging="283"/>
      <w:contextualSpacing/>
    </w:pPr>
  </w:style>
  <w:style w:type="paragraph" w:styleId="30">
    <w:name w:val="List Continue 3"/>
    <w:basedOn w:val="a"/>
    <w:uiPriority w:val="99"/>
    <w:semiHidden/>
    <w:unhideWhenUsed/>
    <w:rsid w:val="005A7B2C"/>
    <w:pPr>
      <w:spacing w:after="120"/>
      <w:ind w:left="849"/>
      <w:contextualSpacing/>
    </w:pPr>
  </w:style>
  <w:style w:type="paragraph" w:customStyle="1" w:styleId="ParagraphStyle">
    <w:name w:val="Paragraph Style"/>
    <w:rsid w:val="0038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146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1DFC618B7BB9AA7C46BF6C53C2583557FE876A43880DA24C27D1A7BN0k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877C-060F-43B9-9907-706231E2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6989</Words>
  <Characters>39841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У.О.  администрации Ачинского района</Company>
  <LinksUpToDate>false</LinksUpToDate>
  <CharactersWithSpaces>46737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Дмитрий</dc:creator>
  <cp:lastModifiedBy>Svetlana</cp:lastModifiedBy>
  <cp:revision>27</cp:revision>
  <dcterms:created xsi:type="dcterms:W3CDTF">2015-12-03T07:25:00Z</dcterms:created>
  <dcterms:modified xsi:type="dcterms:W3CDTF">2016-01-12T11:36:00Z</dcterms:modified>
</cp:coreProperties>
</file>